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B8" w:rsidRDefault="002F15B8" w:rsidP="002F15B8">
      <w:pPr>
        <w:bidi/>
        <w:spacing w:after="0" w:line="240" w:lineRule="auto"/>
        <w:jc w:val="center"/>
        <w:rPr>
          <w:rFonts w:ascii="Simplified Arabic" w:hAnsi="Simplified Arabic" w:cs="Simplified Arabic" w:hint="cs"/>
          <w:b/>
          <w:bCs/>
          <w:sz w:val="32"/>
          <w:szCs w:val="32"/>
          <w:rtl/>
          <w:lang w:bidi="ar-DZ"/>
        </w:rPr>
      </w:pPr>
    </w:p>
    <w:p w:rsidR="003E0356" w:rsidRPr="002F15B8" w:rsidRDefault="007B157F" w:rsidP="002F15B8">
      <w:pPr>
        <w:bidi/>
        <w:spacing w:after="0" w:line="240" w:lineRule="auto"/>
        <w:jc w:val="center"/>
        <w:rPr>
          <w:rFonts w:ascii="Simplified Arabic" w:hAnsi="Simplified Arabic" w:cs="Simplified Arabic"/>
          <w:b/>
          <w:bCs/>
          <w:sz w:val="32"/>
          <w:szCs w:val="32"/>
          <w:rtl/>
          <w:lang w:bidi="ar-DZ"/>
        </w:rPr>
      </w:pPr>
      <w:r>
        <w:rPr>
          <w:b/>
          <w:bCs/>
          <w:noProof/>
          <w:sz w:val="32"/>
          <w:szCs w:val="32"/>
          <w:rtl/>
          <w:lang w:eastAsia="fr-FR"/>
        </w:rPr>
        <w:drawing>
          <wp:anchor distT="0" distB="0" distL="114300" distR="114300" simplePos="0" relativeHeight="251669504" behindDoc="0" locked="0" layoutInCell="1" allowOverlap="1" wp14:anchorId="7B2862A1" wp14:editId="575CA3EA">
            <wp:simplePos x="0" y="0"/>
            <wp:positionH relativeFrom="column">
              <wp:posOffset>4198476</wp:posOffset>
            </wp:positionH>
            <wp:positionV relativeFrom="paragraph">
              <wp:posOffset>105090</wp:posOffset>
            </wp:positionV>
            <wp:extent cx="2082165" cy="847725"/>
            <wp:effectExtent l="0" t="0" r="0" b="0"/>
            <wp:wrapNone/>
            <wp:docPr id="1" name="Image 1"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16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528" w:rsidRPr="002F15B8">
        <w:rPr>
          <w:rFonts w:ascii="Simplified Arabic" w:hAnsi="Simplified Arabic" w:cs="Simplified Arabic" w:hint="cs"/>
          <w:b/>
          <w:bCs/>
          <w:sz w:val="32"/>
          <w:szCs w:val="32"/>
          <w:rtl/>
          <w:lang w:bidi="ar-DZ"/>
        </w:rPr>
        <w:t>الجمهورية الجزائرية الديمقراطية الشعبية</w:t>
      </w:r>
    </w:p>
    <w:p w:rsidR="001A1528" w:rsidRPr="002F15B8" w:rsidRDefault="001A1528" w:rsidP="002F15B8">
      <w:pPr>
        <w:bidi/>
        <w:spacing w:after="0" w:line="240" w:lineRule="auto"/>
        <w:jc w:val="center"/>
        <w:rPr>
          <w:rFonts w:ascii="Simplified Arabic" w:hAnsi="Simplified Arabic" w:cs="Simplified Arabic"/>
          <w:b/>
          <w:bCs/>
          <w:sz w:val="32"/>
          <w:szCs w:val="32"/>
          <w:rtl/>
          <w:lang w:bidi="ar-DZ"/>
        </w:rPr>
      </w:pPr>
      <w:r w:rsidRPr="002F15B8">
        <w:rPr>
          <w:rFonts w:ascii="Simplified Arabic" w:hAnsi="Simplified Arabic" w:cs="Simplified Arabic" w:hint="cs"/>
          <w:b/>
          <w:bCs/>
          <w:sz w:val="32"/>
          <w:szCs w:val="32"/>
          <w:rtl/>
          <w:lang w:bidi="ar-DZ"/>
        </w:rPr>
        <w:t>المجلس الوطني للمنظمة الوطنية للمحاسبين المعتمدين</w:t>
      </w:r>
    </w:p>
    <w:p w:rsidR="001A1528" w:rsidRPr="002F15B8" w:rsidRDefault="001A1528" w:rsidP="002F15B8">
      <w:pPr>
        <w:bidi/>
        <w:spacing w:after="0" w:line="240" w:lineRule="auto"/>
        <w:jc w:val="center"/>
        <w:rPr>
          <w:rFonts w:ascii="Simplified Arabic" w:hAnsi="Simplified Arabic" w:cs="Simplified Arabic"/>
          <w:b/>
          <w:bCs/>
          <w:sz w:val="32"/>
          <w:szCs w:val="32"/>
          <w:rtl/>
          <w:lang w:bidi="ar-DZ"/>
        </w:rPr>
      </w:pPr>
      <w:r w:rsidRPr="002F15B8">
        <w:rPr>
          <w:rFonts w:ascii="Simplified Arabic" w:hAnsi="Simplified Arabic" w:cs="Simplified Arabic" w:hint="cs"/>
          <w:b/>
          <w:bCs/>
          <w:sz w:val="32"/>
          <w:szCs w:val="32"/>
          <w:rtl/>
          <w:lang w:bidi="ar-DZ"/>
        </w:rPr>
        <w:t>المنظمة الوطنية للمحاسبين المعتمدين</w:t>
      </w:r>
    </w:p>
    <w:p w:rsidR="002F15B8" w:rsidRDefault="002F15B8" w:rsidP="002F15B8">
      <w:pPr>
        <w:tabs>
          <w:tab w:val="left" w:pos="1901"/>
          <w:tab w:val="center" w:pos="4153"/>
        </w:tabs>
        <w:bidi/>
        <w:rPr>
          <w:rFonts w:hint="cs"/>
          <w:b/>
          <w:bCs/>
          <w:sz w:val="32"/>
          <w:szCs w:val="32"/>
          <w:rtl/>
          <w:lang w:bidi="ar-DZ"/>
        </w:rPr>
      </w:pPr>
      <w:r>
        <w:rPr>
          <w:b/>
          <w:bCs/>
          <w:noProof/>
          <w:sz w:val="32"/>
          <w:szCs w:val="32"/>
          <w:rtl/>
          <w:lang w:eastAsia="fr-FR"/>
        </w:rPr>
        <w:pict>
          <v:rect id="Rectangle 2" o:spid="_x0000_s1031" style="position:absolute;left:0;text-align:left;margin-left:373.5pt;margin-top:19.1pt;width:112.5pt;height:50.25pt;z-index:25166438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" fillcolor="white [3201]" strokecolor="#4f81bd [3204]">
            <v:textbox>
              <w:txbxContent>
                <w:p w:rsidR="002F15B8" w:rsidRPr="001A1528" w:rsidRDefault="002F15B8" w:rsidP="002F15B8">
                  <w:pPr>
                    <w:bidi/>
                    <w:jc w:val="center"/>
                    <w:rPr>
                      <w:color w:val="000000" w:themeColor="text1"/>
                      <w:rtl/>
                      <w:lang w:bidi="ar-DZ"/>
                    </w:rPr>
                  </w:pPr>
                  <w:r w:rsidRPr="002F15B8">
                    <w:rPr>
                      <w:rFonts w:hint="cs"/>
                      <w:b/>
                      <w:bCs/>
                      <w:color w:val="000000" w:themeColor="text1"/>
                      <w:rtl/>
                      <w:lang w:bidi="ar-DZ"/>
                    </w:rPr>
                    <w:t>رقم</w:t>
                  </w:r>
                  <w:r w:rsidRPr="001A1528">
                    <w:rPr>
                      <w:rFonts w:hint="cs"/>
                      <w:color w:val="000000" w:themeColor="text1"/>
                      <w:rtl/>
                      <w:lang w:bidi="ar-DZ"/>
                    </w:rPr>
                    <w:t>: ...................</w:t>
                  </w:r>
                </w:p>
                <w:p w:rsidR="002F15B8" w:rsidRPr="001A1528" w:rsidRDefault="002F15B8" w:rsidP="002F15B8">
                  <w:pPr>
                    <w:bidi/>
                    <w:jc w:val="center"/>
                    <w:rPr>
                      <w:color w:val="000000" w:themeColor="text1"/>
                      <w:lang w:bidi="ar-DZ"/>
                    </w:rPr>
                  </w:pPr>
                  <w:r w:rsidRPr="002F15B8">
                    <w:rPr>
                      <w:rFonts w:hint="cs"/>
                      <w:b/>
                      <w:bCs/>
                      <w:color w:val="000000" w:themeColor="text1"/>
                      <w:rtl/>
                      <w:lang w:bidi="ar-DZ"/>
                    </w:rPr>
                    <w:t>بتاريخ:</w:t>
                  </w:r>
                  <w:r w:rsidRPr="001A1528">
                    <w:rPr>
                      <w:rFonts w:hint="cs"/>
                      <w:color w:val="000000" w:themeColor="text1"/>
                      <w:rtl/>
                      <w:lang w:bidi="ar-DZ"/>
                    </w:rPr>
                    <w:t xml:space="preserve"> ...................</w:t>
                  </w:r>
                </w:p>
              </w:txbxContent>
            </v:textbox>
          </v:rect>
        </w:pict>
      </w:r>
    </w:p>
    <w:p w:rsidR="001A1528" w:rsidRDefault="002F15B8" w:rsidP="002F15B8">
      <w:pPr>
        <w:tabs>
          <w:tab w:val="left" w:pos="1901"/>
          <w:tab w:val="center" w:pos="4153"/>
        </w:tabs>
        <w:bidi/>
        <w:rPr>
          <w:b/>
          <w:bCs/>
          <w:sz w:val="32"/>
          <w:szCs w:val="32"/>
          <w:rtl/>
          <w:lang w:bidi="ar-DZ"/>
        </w:rPr>
      </w:pPr>
      <w:r>
        <w:rPr>
          <w:b/>
          <w:bCs/>
          <w:sz w:val="32"/>
          <w:szCs w:val="32"/>
          <w:rtl/>
          <w:lang w:bidi="ar-DZ"/>
        </w:rPr>
        <w:tab/>
      </w:r>
    </w:p>
    <w:p w:rsidR="001A1528" w:rsidRDefault="001A1528" w:rsidP="001A1528">
      <w:pPr>
        <w:bidi/>
        <w:rPr>
          <w:sz w:val="32"/>
          <w:szCs w:val="32"/>
          <w:rtl/>
          <w:lang w:bidi="ar-DZ"/>
        </w:rPr>
      </w:pPr>
    </w:p>
    <w:p w:rsidR="001A1528" w:rsidRDefault="001A1528" w:rsidP="002F15B8">
      <w:pPr>
        <w:bidi/>
        <w:jc w:val="center"/>
        <w:rPr>
          <w:rFonts w:hint="cs"/>
          <w:b/>
          <w:bCs/>
          <w:sz w:val="32"/>
          <w:szCs w:val="32"/>
          <w:rtl/>
          <w:lang w:bidi="ar-DZ"/>
        </w:rPr>
      </w:pPr>
      <w:r w:rsidRPr="002F15B8">
        <w:rPr>
          <w:rFonts w:ascii="Simplified Arabic" w:hAnsi="Simplified Arabic" w:cs="Simplified Arabic"/>
          <w:b/>
          <w:bCs/>
          <w:sz w:val="32"/>
          <w:szCs w:val="32"/>
          <w:rtl/>
          <w:lang w:bidi="ar-DZ"/>
        </w:rPr>
        <w:t>مكتب المحاسب</w:t>
      </w:r>
      <w:r w:rsidR="002F15B8" w:rsidRPr="002F15B8">
        <w:rPr>
          <w:rFonts w:ascii="Simplified Arabic" w:hAnsi="Simplified Arabic" w:cs="Simplified Arabic"/>
          <w:b/>
          <w:bCs/>
          <w:sz w:val="32"/>
          <w:szCs w:val="32"/>
          <w:lang w:bidi="ar-DZ"/>
        </w:rPr>
        <w:t xml:space="preserve"> </w:t>
      </w:r>
      <w:r w:rsidR="002F15B8" w:rsidRPr="002F15B8">
        <w:rPr>
          <w:rFonts w:ascii="Simplified Arabic" w:hAnsi="Simplified Arabic" w:cs="Simplified Arabic"/>
          <w:b/>
          <w:bCs/>
          <w:sz w:val="32"/>
          <w:szCs w:val="32"/>
          <w:rtl/>
          <w:lang w:bidi="ar-DZ"/>
        </w:rPr>
        <w:t>المعتمد:</w:t>
      </w:r>
      <w:r w:rsidR="002F15B8" w:rsidRPr="002F15B8">
        <w:rPr>
          <w:rFonts w:hint="cs"/>
          <w:sz w:val="20"/>
          <w:szCs w:val="20"/>
          <w:rtl/>
          <w:lang w:bidi="ar-DZ"/>
        </w:rPr>
        <w:t xml:space="preserve"> ............</w:t>
      </w:r>
      <w:r w:rsidR="002F15B8">
        <w:rPr>
          <w:rFonts w:hint="cs"/>
          <w:sz w:val="20"/>
          <w:szCs w:val="20"/>
          <w:rtl/>
          <w:lang w:bidi="ar-DZ"/>
        </w:rPr>
        <w:t>.........................</w:t>
      </w:r>
      <w:r w:rsidR="002F15B8" w:rsidRPr="002F15B8">
        <w:rPr>
          <w:rFonts w:hint="cs"/>
          <w:sz w:val="20"/>
          <w:szCs w:val="20"/>
          <w:rtl/>
          <w:lang w:bidi="ar-DZ"/>
        </w:rPr>
        <w:t>..............</w:t>
      </w:r>
    </w:p>
    <w:p w:rsidR="002F15B8" w:rsidRPr="002F15B8" w:rsidRDefault="002F15B8" w:rsidP="002F15B8">
      <w:pPr>
        <w:bidi/>
        <w:jc w:val="center"/>
        <w:rPr>
          <w:rFonts w:ascii="Simplified Arabic" w:hAnsi="Simplified Arabic" w:cs="Simplified Arabic" w:hint="cs"/>
          <w:b/>
          <w:bCs/>
          <w:sz w:val="32"/>
          <w:szCs w:val="32"/>
          <w:rtl/>
          <w:lang w:bidi="ar-DZ"/>
        </w:rPr>
      </w:pPr>
      <w:r w:rsidRPr="002F15B8">
        <w:rPr>
          <w:rFonts w:ascii="Simplified Arabic" w:hAnsi="Simplified Arabic" w:cs="Simplified Arabic" w:hint="cs"/>
          <w:b/>
          <w:bCs/>
          <w:sz w:val="32"/>
          <w:szCs w:val="32"/>
          <w:rtl/>
          <w:lang w:bidi="ar-DZ"/>
        </w:rPr>
        <w:t>العنوان:</w:t>
      </w:r>
      <w:r w:rsidRPr="002F15B8">
        <w:rPr>
          <w:rFonts w:ascii="Simplified Arabic" w:hAnsi="Simplified Arabic" w:cs="Simplified Arabic" w:hint="cs"/>
          <w:sz w:val="32"/>
          <w:szCs w:val="32"/>
          <w:rtl/>
          <w:lang w:bidi="ar-DZ"/>
        </w:rPr>
        <w:t xml:space="preserve"> </w:t>
      </w:r>
      <w:r w:rsidRPr="002F15B8">
        <w:rPr>
          <w:rFonts w:ascii="Simplified Arabic" w:hAnsi="Simplified Arabic" w:cs="Simplified Arabic" w:hint="cs"/>
          <w:sz w:val="18"/>
          <w:szCs w:val="18"/>
          <w:rtl/>
          <w:lang w:bidi="ar-DZ"/>
        </w:rPr>
        <w:t>...........................................</w:t>
      </w:r>
    </w:p>
    <w:p w:rsidR="001A1528" w:rsidRDefault="002F15B8" w:rsidP="001A1528">
      <w:pPr>
        <w:bidi/>
        <w:jc w:val="center"/>
        <w:rPr>
          <w:sz w:val="32"/>
          <w:szCs w:val="32"/>
          <w:rtl/>
          <w:lang w:bidi="ar-DZ"/>
        </w:rPr>
      </w:pPr>
      <w:r>
        <w:rPr>
          <w:b/>
          <w:bCs/>
          <w:noProof/>
          <w:rtl/>
        </w:rPr>
        <w:pict>
          <v:shapetype id="_x0000_t202" coordsize="21600,21600" o:spt="202" path="m,l,21600r21600,l21600,xe">
            <v:stroke joinstyle="miter"/>
            <v:path gradientshapeok="t" o:connecttype="rect"/>
          </v:shapetype>
          <v:shape id="Zone de texte 1" o:spid="_x0000_s1026" type="#_x0000_t202" style="position:absolute;left:0;text-align:left;margin-left:-9.75pt;margin-top:39.2pt;width:425.25pt;height:120.7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" filled="f" stroked="f">
            <v:fill o:detectmouseclick="t"/>
            <v:textbox>
              <w:txbxContent>
                <w:p w:rsidR="001A1528" w:rsidRPr="001A1528" w:rsidRDefault="001A1528" w:rsidP="001A1528">
                  <w:pPr>
                    <w:bidi/>
                    <w:jc w:val="center"/>
                    <w:rPr>
                      <w:bCs/>
                      <w:caps/>
                      <w:color w:val="4F81BD" w:themeColor="accent1"/>
                      <w:sz w:val="72"/>
                      <w:szCs w:val="72"/>
                      <w:rtl/>
                      <w:lang w:bidi="ar-DZ"/>
                    </w:rPr>
                  </w:pPr>
                  <w:r w:rsidRPr="001A1528">
                    <w:rPr>
                      <w:rFonts w:hint="cs"/>
                      <w:bCs/>
                      <w:caps/>
                      <w:color w:val="4F81BD" w:themeColor="accent1"/>
                      <w:sz w:val="72"/>
                      <w:szCs w:val="72"/>
                      <w:rtl/>
                      <w:lang w:bidi="ar-DZ"/>
                    </w:rPr>
                    <w:t>عقد تقديم خدمات</w:t>
                  </w:r>
                </w:p>
                <w:p w:rsidR="001A1528" w:rsidRPr="001A1528" w:rsidRDefault="001A1528" w:rsidP="001A1528">
                  <w:pPr>
                    <w:bidi/>
                    <w:jc w:val="center"/>
                    <w:rPr>
                      <w:bCs/>
                      <w:caps/>
                      <w:color w:val="4F81BD" w:themeColor="accent1"/>
                      <w:sz w:val="72"/>
                      <w:szCs w:val="72"/>
                      <w:lang w:bidi="ar-DZ"/>
                    </w:rPr>
                  </w:pPr>
                  <w:r w:rsidRPr="001A1528">
                    <w:rPr>
                      <w:rFonts w:hint="cs"/>
                      <w:bCs/>
                      <w:caps/>
                      <w:color w:val="4F81BD" w:themeColor="accent1"/>
                      <w:sz w:val="72"/>
                      <w:szCs w:val="72"/>
                      <w:rtl/>
                      <w:lang w:bidi="ar-DZ"/>
                    </w:rPr>
                    <w:t xml:space="preserve">واستشارات مالية </w:t>
                  </w:r>
                  <w:proofErr w:type="spellStart"/>
                  <w:r w:rsidRPr="001A1528">
                    <w:rPr>
                      <w:rFonts w:hint="cs"/>
                      <w:bCs/>
                      <w:caps/>
                      <w:color w:val="4F81BD" w:themeColor="accent1"/>
                      <w:sz w:val="72"/>
                      <w:szCs w:val="72"/>
                      <w:rtl/>
                      <w:lang w:bidi="ar-DZ"/>
                    </w:rPr>
                    <w:t>وجبائية</w:t>
                  </w:r>
                  <w:proofErr w:type="spellEnd"/>
                </w:p>
              </w:txbxContent>
            </v:textbox>
            <w10:wrap type="through"/>
          </v:shape>
        </w:pict>
      </w:r>
    </w:p>
    <w:p w:rsidR="002F15B8" w:rsidRDefault="002F15B8" w:rsidP="001A1528">
      <w:pPr>
        <w:bidi/>
        <w:jc w:val="center"/>
        <w:rPr>
          <w:rFonts w:hint="cs"/>
          <w:b/>
          <w:bCs/>
          <w:sz w:val="32"/>
          <w:szCs w:val="32"/>
          <w:rtl/>
          <w:lang w:bidi="ar-DZ"/>
        </w:rPr>
      </w:pPr>
    </w:p>
    <w:p w:rsidR="002F15B8" w:rsidRDefault="002F15B8" w:rsidP="002F15B8">
      <w:pPr>
        <w:bidi/>
        <w:jc w:val="center"/>
        <w:rPr>
          <w:rFonts w:hint="cs"/>
          <w:b/>
          <w:bCs/>
          <w:sz w:val="32"/>
          <w:szCs w:val="32"/>
          <w:rtl/>
          <w:lang w:bidi="ar-DZ"/>
        </w:rPr>
      </w:pPr>
    </w:p>
    <w:p w:rsidR="002F15B8" w:rsidRDefault="002F15B8" w:rsidP="002F15B8">
      <w:pPr>
        <w:bidi/>
        <w:jc w:val="center"/>
        <w:rPr>
          <w:rFonts w:hint="cs"/>
          <w:b/>
          <w:bCs/>
          <w:sz w:val="32"/>
          <w:szCs w:val="32"/>
          <w:rtl/>
          <w:lang w:bidi="ar-DZ"/>
        </w:rPr>
      </w:pPr>
    </w:p>
    <w:p w:rsidR="002F15B8" w:rsidRDefault="002F15B8" w:rsidP="002F15B8">
      <w:pPr>
        <w:bidi/>
        <w:jc w:val="center"/>
        <w:rPr>
          <w:rFonts w:hint="cs"/>
          <w:b/>
          <w:bCs/>
          <w:sz w:val="32"/>
          <w:szCs w:val="32"/>
          <w:rtl/>
          <w:lang w:bidi="ar-DZ"/>
        </w:rPr>
      </w:pPr>
    </w:p>
    <w:p w:rsidR="002F15B8" w:rsidRDefault="002F15B8" w:rsidP="002F15B8">
      <w:pPr>
        <w:bidi/>
        <w:jc w:val="center"/>
        <w:rPr>
          <w:rFonts w:hint="cs"/>
          <w:b/>
          <w:bCs/>
          <w:sz w:val="32"/>
          <w:szCs w:val="32"/>
          <w:rtl/>
          <w:lang w:bidi="ar-DZ"/>
        </w:rPr>
      </w:pPr>
    </w:p>
    <w:p w:rsidR="002F15B8" w:rsidRDefault="002F15B8" w:rsidP="002F15B8">
      <w:pPr>
        <w:bidi/>
        <w:jc w:val="center"/>
        <w:rPr>
          <w:rFonts w:hint="cs"/>
          <w:b/>
          <w:bCs/>
          <w:sz w:val="32"/>
          <w:szCs w:val="32"/>
          <w:rtl/>
          <w:lang w:bidi="ar-DZ"/>
        </w:rPr>
      </w:pPr>
    </w:p>
    <w:p w:rsidR="002F15B8" w:rsidRDefault="002F15B8" w:rsidP="002F15B8">
      <w:pPr>
        <w:bidi/>
        <w:jc w:val="center"/>
        <w:rPr>
          <w:rFonts w:hint="cs"/>
          <w:b/>
          <w:bCs/>
          <w:sz w:val="32"/>
          <w:szCs w:val="32"/>
          <w:rtl/>
          <w:lang w:bidi="ar-DZ"/>
        </w:rPr>
      </w:pPr>
    </w:p>
    <w:p w:rsidR="002F15B8" w:rsidRDefault="002F15B8" w:rsidP="002F15B8">
      <w:pPr>
        <w:bidi/>
        <w:jc w:val="center"/>
        <w:rPr>
          <w:rFonts w:hint="cs"/>
          <w:b/>
          <w:bCs/>
          <w:sz w:val="32"/>
          <w:szCs w:val="32"/>
          <w:rtl/>
          <w:lang w:bidi="ar-DZ"/>
        </w:rPr>
      </w:pPr>
    </w:p>
    <w:p w:rsidR="007B157F" w:rsidRPr="007B157F" w:rsidRDefault="002F15B8" w:rsidP="007B157F">
      <w:pPr>
        <w:bidi/>
        <w:spacing w:after="0" w:line="240" w:lineRule="auto"/>
        <w:jc w:val="center"/>
        <w:rPr>
          <w:rFonts w:ascii="Simplified Arabic" w:hAnsi="Simplified Arabic" w:cs="Simplified Arabic"/>
          <w:b/>
          <w:bCs/>
          <w:sz w:val="32"/>
          <w:szCs w:val="32"/>
          <w:u w:val="single"/>
          <w:lang w:bidi="ar-DZ"/>
        </w:rPr>
      </w:pPr>
      <w:r w:rsidRPr="007B157F">
        <w:rPr>
          <w:rFonts w:ascii="Simplified Arabic" w:hAnsi="Simplified Arabic" w:cs="Simplified Arabic"/>
          <w:b/>
          <w:bCs/>
          <w:sz w:val="32"/>
          <w:szCs w:val="32"/>
          <w:u w:val="single"/>
          <w:rtl/>
          <w:lang w:bidi="ar-DZ"/>
        </w:rPr>
        <w:t xml:space="preserve">المرجع القانوني: </w:t>
      </w:r>
    </w:p>
    <w:p w:rsidR="001A1528" w:rsidRPr="002F15B8" w:rsidRDefault="007B157F" w:rsidP="007B157F">
      <w:pPr>
        <w:bidi/>
        <w:spacing w:after="0"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w:t>
      </w:r>
      <w:r w:rsidR="002F15B8" w:rsidRPr="002F15B8">
        <w:rPr>
          <w:rFonts w:ascii="Simplified Arabic" w:hAnsi="Simplified Arabic" w:cs="Simplified Arabic"/>
          <w:b/>
          <w:bCs/>
          <w:sz w:val="32"/>
          <w:szCs w:val="32"/>
          <w:rtl/>
          <w:lang w:bidi="ar-DZ"/>
        </w:rPr>
        <w:t>ا</w:t>
      </w:r>
      <w:r w:rsidR="001A1528" w:rsidRPr="002F15B8">
        <w:rPr>
          <w:rFonts w:ascii="Simplified Arabic" w:hAnsi="Simplified Arabic" w:cs="Simplified Arabic"/>
          <w:b/>
          <w:bCs/>
          <w:sz w:val="32"/>
          <w:szCs w:val="32"/>
          <w:rtl/>
          <w:lang w:bidi="ar-DZ"/>
        </w:rPr>
        <w:t>لمادة 45 من القانون 10-01 المؤرخ في 11/07/2010.</w:t>
      </w:r>
    </w:p>
    <w:p w:rsidR="001A1528" w:rsidRPr="007B157F" w:rsidRDefault="007B157F" w:rsidP="001A1528">
      <w:pPr>
        <w:bidi/>
        <w:jc w:val="center"/>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w:t>
      </w:r>
      <w:r w:rsidRPr="007B157F">
        <w:rPr>
          <w:rFonts w:ascii="Simplified Arabic" w:hAnsi="Simplified Arabic" w:cs="Simplified Arabic"/>
          <w:b/>
          <w:bCs/>
          <w:sz w:val="32"/>
          <w:szCs w:val="32"/>
          <w:rtl/>
          <w:lang w:bidi="ar-DZ"/>
        </w:rPr>
        <w:t>المرسوم التنفيذي رقم 04/02 المؤرخ في 23/06/2004</w:t>
      </w:r>
    </w:p>
    <w:p w:rsidR="007B157F" w:rsidRDefault="007B157F" w:rsidP="002F15B8">
      <w:pPr>
        <w:bidi/>
        <w:ind w:right="-1134"/>
        <w:rPr>
          <w:rFonts w:ascii="Simplified Arabic" w:hAnsi="Simplified Arabic" w:cs="Simplified Arabic"/>
          <w:b/>
          <w:bCs/>
          <w:sz w:val="18"/>
          <w:szCs w:val="18"/>
          <w:lang w:bidi="ar-DZ"/>
        </w:rPr>
      </w:pPr>
    </w:p>
    <w:p w:rsidR="0043161C" w:rsidRPr="002F15B8" w:rsidRDefault="002F15B8" w:rsidP="007B157F">
      <w:pPr>
        <w:bidi/>
        <w:ind w:right="-1134"/>
        <w:rPr>
          <w:rFonts w:ascii="Simplified Arabic" w:hAnsi="Simplified Arabic" w:cs="Simplified Arabic"/>
          <w:b/>
          <w:bCs/>
          <w:sz w:val="32"/>
          <w:szCs w:val="32"/>
          <w:rtl/>
          <w:lang w:bidi="ar-DZ"/>
        </w:rPr>
      </w:pPr>
      <w:r w:rsidRPr="002F15B8">
        <w:rPr>
          <w:rFonts w:ascii="Simplified Arabic" w:hAnsi="Simplified Arabic" w:cs="Simplified Arabic"/>
          <w:b/>
          <w:bCs/>
          <w:sz w:val="32"/>
          <w:szCs w:val="32"/>
          <w:rtl/>
          <w:lang w:bidi="ar-DZ"/>
        </w:rPr>
        <w:t>أنه وبتاريخ</w:t>
      </w:r>
      <w:r w:rsidRPr="002F15B8">
        <w:rPr>
          <w:rFonts w:ascii="Simplified Arabic" w:hAnsi="Simplified Arabic" w:cs="Simplified Arabic"/>
          <w:b/>
          <w:bCs/>
          <w:rtl/>
          <w:lang w:bidi="ar-DZ"/>
        </w:rPr>
        <w:t xml:space="preserve"> </w:t>
      </w:r>
      <w:r w:rsidRPr="002F15B8">
        <w:rPr>
          <w:rFonts w:ascii="Simplified Arabic" w:hAnsi="Simplified Arabic" w:cs="Simplified Arabic"/>
          <w:b/>
          <w:bCs/>
          <w:sz w:val="20"/>
          <w:szCs w:val="20"/>
          <w:rtl/>
          <w:lang w:bidi="ar-DZ"/>
        </w:rPr>
        <w:t>..............</w:t>
      </w:r>
      <w:r>
        <w:rPr>
          <w:rFonts w:ascii="Simplified Arabic" w:hAnsi="Simplified Arabic" w:cs="Simplified Arabic" w:hint="cs"/>
          <w:b/>
          <w:bCs/>
          <w:sz w:val="20"/>
          <w:szCs w:val="20"/>
          <w:rtl/>
          <w:lang w:bidi="ar-DZ"/>
        </w:rPr>
        <w:t>......</w:t>
      </w:r>
      <w:r w:rsidRPr="002F15B8">
        <w:rPr>
          <w:rFonts w:ascii="Simplified Arabic" w:hAnsi="Simplified Arabic" w:cs="Simplified Arabic"/>
          <w:b/>
          <w:bCs/>
          <w:sz w:val="20"/>
          <w:szCs w:val="20"/>
          <w:rtl/>
          <w:lang w:bidi="ar-DZ"/>
        </w:rPr>
        <w:t>.....</w:t>
      </w:r>
      <w:r w:rsidRPr="002F15B8">
        <w:rPr>
          <w:rFonts w:ascii="Simplified Arabic" w:hAnsi="Simplified Arabic" w:cs="Simplified Arabic"/>
          <w:b/>
          <w:bCs/>
          <w:rtl/>
          <w:lang w:bidi="ar-DZ"/>
        </w:rPr>
        <w:t xml:space="preserve"> </w:t>
      </w:r>
      <w:r w:rsidRPr="002F15B8">
        <w:rPr>
          <w:rFonts w:ascii="Simplified Arabic" w:hAnsi="Simplified Arabic" w:cs="Simplified Arabic"/>
          <w:b/>
          <w:bCs/>
          <w:sz w:val="32"/>
          <w:szCs w:val="32"/>
          <w:rtl/>
          <w:lang w:bidi="ar-DZ"/>
        </w:rPr>
        <w:t>من شهر</w:t>
      </w:r>
      <w:r w:rsidRPr="002F15B8">
        <w:rPr>
          <w:rFonts w:ascii="Simplified Arabic" w:hAnsi="Simplified Arabic" w:cs="Simplified Arabic"/>
          <w:b/>
          <w:bCs/>
          <w:sz w:val="28"/>
          <w:szCs w:val="28"/>
          <w:rtl/>
          <w:lang w:bidi="ar-DZ"/>
        </w:rPr>
        <w:t xml:space="preserve"> </w:t>
      </w:r>
      <w:r w:rsidRPr="002F15B8">
        <w:rPr>
          <w:rFonts w:ascii="Simplified Arabic" w:hAnsi="Simplified Arabic" w:cs="Simplified Arabic"/>
          <w:b/>
          <w:bCs/>
          <w:sz w:val="18"/>
          <w:szCs w:val="18"/>
          <w:rtl/>
          <w:lang w:bidi="ar-DZ"/>
        </w:rPr>
        <w:t>................</w:t>
      </w:r>
      <w:r w:rsidRPr="002F15B8">
        <w:rPr>
          <w:rFonts w:ascii="Simplified Arabic" w:hAnsi="Simplified Arabic" w:cs="Simplified Arabic"/>
          <w:b/>
          <w:bCs/>
          <w:sz w:val="28"/>
          <w:szCs w:val="28"/>
          <w:rtl/>
          <w:lang w:bidi="ar-DZ"/>
        </w:rPr>
        <w:t xml:space="preserve"> </w:t>
      </w:r>
      <w:r w:rsidRPr="002F15B8">
        <w:rPr>
          <w:rFonts w:ascii="Simplified Arabic" w:hAnsi="Simplified Arabic" w:cs="Simplified Arabic"/>
          <w:b/>
          <w:bCs/>
          <w:sz w:val="32"/>
          <w:szCs w:val="32"/>
          <w:rtl/>
          <w:lang w:bidi="ar-DZ"/>
        </w:rPr>
        <w:t xml:space="preserve">سنة ألفين وعشرين تم الاتفاق بين كل من:  </w:t>
      </w:r>
    </w:p>
    <w:p w:rsidR="005B4462" w:rsidRPr="005B4462" w:rsidRDefault="005B4462" w:rsidP="0043161C">
      <w:pPr>
        <w:bidi/>
        <w:rPr>
          <w:b/>
          <w:bCs/>
          <w:sz w:val="32"/>
          <w:szCs w:val="32"/>
          <w:rtl/>
          <w:lang w:bidi="ar-DZ"/>
        </w:rPr>
      </w:pPr>
      <w:r w:rsidRPr="00923361">
        <w:rPr>
          <w:rFonts w:hint="cs"/>
          <w:b/>
          <w:bCs/>
          <w:sz w:val="32"/>
          <w:szCs w:val="32"/>
          <w:u w:val="single"/>
          <w:rtl/>
          <w:lang w:bidi="ar-DZ"/>
        </w:rPr>
        <w:t>من جهة</w:t>
      </w:r>
      <w:r w:rsidRPr="005B4462">
        <w:rPr>
          <w:rFonts w:hint="cs"/>
          <w:b/>
          <w:bCs/>
          <w:sz w:val="32"/>
          <w:szCs w:val="32"/>
          <w:rtl/>
          <w:lang w:bidi="ar-DZ"/>
        </w:rPr>
        <w:t>:</w:t>
      </w:r>
    </w:p>
    <w:p w:rsidR="007B4C5D" w:rsidRPr="002F15B8" w:rsidRDefault="007B4C5D" w:rsidP="005B4462">
      <w:pPr>
        <w:bidi/>
        <w:rPr>
          <w:rFonts w:ascii="Simplified Arabic" w:hAnsi="Simplified Arabic" w:cs="Simplified Arabic"/>
          <w:sz w:val="32"/>
          <w:szCs w:val="32"/>
          <w:rtl/>
          <w:lang w:bidi="ar-DZ"/>
        </w:rPr>
      </w:pPr>
      <w:r w:rsidRPr="002F15B8">
        <w:rPr>
          <w:rFonts w:ascii="Simplified Arabic" w:hAnsi="Simplified Arabic" w:cs="Simplified Arabic"/>
          <w:sz w:val="32"/>
          <w:szCs w:val="32"/>
          <w:rtl/>
          <w:lang w:bidi="ar-DZ"/>
        </w:rPr>
        <w:t>السيد/</w:t>
      </w:r>
      <w:r w:rsidRPr="002F15B8">
        <w:rPr>
          <w:rFonts w:ascii="Simplified Arabic" w:hAnsi="Simplified Arabic" w:cs="Simplified Arabic"/>
          <w:sz w:val="12"/>
          <w:szCs w:val="12"/>
          <w:rtl/>
          <w:lang w:bidi="ar-DZ"/>
        </w:rPr>
        <w:t>........</w:t>
      </w:r>
      <w:r w:rsidR="002F15B8" w:rsidRPr="002F15B8">
        <w:rPr>
          <w:rFonts w:ascii="Simplified Arabic" w:hAnsi="Simplified Arabic" w:cs="Simplified Arabic"/>
          <w:sz w:val="12"/>
          <w:szCs w:val="12"/>
          <w:rtl/>
          <w:lang w:bidi="ar-DZ"/>
        </w:rPr>
        <w:t>............</w:t>
      </w:r>
      <w:r w:rsidR="002F15B8">
        <w:rPr>
          <w:rFonts w:ascii="Simplified Arabic" w:hAnsi="Simplified Arabic" w:cs="Simplified Arabic" w:hint="cs"/>
          <w:sz w:val="12"/>
          <w:szCs w:val="12"/>
          <w:rtl/>
          <w:lang w:bidi="ar-DZ"/>
        </w:rPr>
        <w:t>.............</w:t>
      </w:r>
      <w:r w:rsidR="002F15B8" w:rsidRPr="002F15B8">
        <w:rPr>
          <w:rFonts w:ascii="Simplified Arabic" w:hAnsi="Simplified Arabic" w:cs="Simplified Arabic"/>
          <w:sz w:val="12"/>
          <w:szCs w:val="12"/>
          <w:rtl/>
          <w:lang w:bidi="ar-DZ"/>
        </w:rPr>
        <w:t>.................</w:t>
      </w:r>
      <w:r w:rsidRPr="002F15B8">
        <w:rPr>
          <w:rFonts w:ascii="Simplified Arabic" w:hAnsi="Simplified Arabic" w:cs="Simplified Arabic"/>
          <w:sz w:val="12"/>
          <w:szCs w:val="12"/>
          <w:rtl/>
          <w:lang w:bidi="ar-DZ"/>
        </w:rPr>
        <w:t>...............</w:t>
      </w:r>
      <w:r w:rsidRPr="002F15B8">
        <w:rPr>
          <w:rFonts w:ascii="Simplified Arabic" w:hAnsi="Simplified Arabic" w:cs="Simplified Arabic"/>
          <w:sz w:val="32"/>
          <w:szCs w:val="32"/>
          <w:rtl/>
          <w:lang w:bidi="ar-DZ"/>
        </w:rPr>
        <w:t xml:space="preserve"> المحاسب المعتمد </w:t>
      </w:r>
    </w:p>
    <w:p w:rsidR="007B4C5D" w:rsidRPr="002F15B8" w:rsidRDefault="007B4C5D" w:rsidP="007B4C5D">
      <w:pPr>
        <w:bidi/>
        <w:rPr>
          <w:rFonts w:ascii="Simplified Arabic" w:hAnsi="Simplified Arabic" w:cs="Simplified Arabic"/>
          <w:sz w:val="32"/>
          <w:szCs w:val="32"/>
          <w:rtl/>
          <w:lang w:bidi="ar-DZ"/>
        </w:rPr>
      </w:pPr>
      <w:r w:rsidRPr="002F15B8">
        <w:rPr>
          <w:rFonts w:ascii="Simplified Arabic" w:hAnsi="Simplified Arabic" w:cs="Simplified Arabic"/>
          <w:sz w:val="32"/>
          <w:szCs w:val="32"/>
          <w:rtl/>
          <w:lang w:bidi="ar-DZ"/>
        </w:rPr>
        <w:t>العنوان المهني:</w:t>
      </w:r>
      <w:r w:rsidR="002F15B8" w:rsidRPr="002F15B8">
        <w:rPr>
          <w:rFonts w:ascii="Simplified Arabic" w:hAnsi="Simplified Arabic" w:cs="Simplified Arabic"/>
          <w:sz w:val="14"/>
          <w:szCs w:val="14"/>
          <w:rtl/>
          <w:lang w:bidi="ar-DZ"/>
        </w:rPr>
        <w:t>......................................</w:t>
      </w:r>
      <w:r w:rsidRPr="002F15B8">
        <w:rPr>
          <w:rFonts w:ascii="Simplified Arabic" w:hAnsi="Simplified Arabic" w:cs="Simplified Arabic"/>
          <w:sz w:val="14"/>
          <w:szCs w:val="14"/>
          <w:rtl/>
          <w:lang w:bidi="ar-DZ"/>
        </w:rPr>
        <w:t xml:space="preserve"> </w:t>
      </w:r>
    </w:p>
    <w:p w:rsidR="007B4C5D" w:rsidRPr="002F15B8" w:rsidRDefault="007B4C5D" w:rsidP="007B4C5D">
      <w:pPr>
        <w:bidi/>
        <w:rPr>
          <w:rFonts w:ascii="Simplified Arabic" w:hAnsi="Simplified Arabic" w:cs="Simplified Arabic"/>
          <w:sz w:val="32"/>
          <w:szCs w:val="32"/>
          <w:rtl/>
          <w:lang w:bidi="ar-DZ"/>
        </w:rPr>
      </w:pPr>
      <w:r w:rsidRPr="002F15B8">
        <w:rPr>
          <w:rFonts w:ascii="Simplified Arabic" w:hAnsi="Simplified Arabic" w:cs="Simplified Arabic"/>
          <w:sz w:val="32"/>
          <w:szCs w:val="32"/>
          <w:rtl/>
          <w:lang w:bidi="ar-DZ"/>
        </w:rPr>
        <w:t xml:space="preserve">رقم الاعتماد: </w:t>
      </w:r>
      <w:r w:rsidRPr="002F15B8">
        <w:rPr>
          <w:rFonts w:ascii="Simplified Arabic" w:hAnsi="Simplified Arabic" w:cs="Simplified Arabic"/>
          <w:sz w:val="12"/>
          <w:szCs w:val="12"/>
          <w:rtl/>
          <w:lang w:bidi="ar-DZ"/>
        </w:rPr>
        <w:t>.......................</w:t>
      </w:r>
      <w:r w:rsidR="002F15B8">
        <w:rPr>
          <w:rFonts w:ascii="Simplified Arabic" w:hAnsi="Simplified Arabic" w:cs="Simplified Arabic" w:hint="cs"/>
          <w:sz w:val="12"/>
          <w:szCs w:val="12"/>
          <w:rtl/>
          <w:lang w:bidi="ar-DZ"/>
        </w:rPr>
        <w:t>.............................</w:t>
      </w:r>
      <w:r w:rsidRPr="002F15B8">
        <w:rPr>
          <w:rFonts w:ascii="Simplified Arabic" w:hAnsi="Simplified Arabic" w:cs="Simplified Arabic"/>
          <w:sz w:val="12"/>
          <w:szCs w:val="12"/>
          <w:rtl/>
          <w:lang w:bidi="ar-DZ"/>
        </w:rPr>
        <w:t>......</w:t>
      </w:r>
      <w:r w:rsidRPr="002F15B8">
        <w:rPr>
          <w:rFonts w:ascii="Simplified Arabic" w:hAnsi="Simplified Arabic" w:cs="Simplified Arabic"/>
          <w:sz w:val="32"/>
          <w:szCs w:val="32"/>
          <w:rtl/>
          <w:lang w:bidi="ar-DZ"/>
        </w:rPr>
        <w:t xml:space="preserve"> التاريخ: </w:t>
      </w:r>
      <w:r w:rsidRPr="002F15B8">
        <w:rPr>
          <w:rFonts w:ascii="Simplified Arabic" w:hAnsi="Simplified Arabic" w:cs="Simplified Arabic"/>
          <w:sz w:val="14"/>
          <w:szCs w:val="14"/>
          <w:rtl/>
          <w:lang w:bidi="ar-DZ"/>
        </w:rPr>
        <w:t>.............</w:t>
      </w:r>
      <w:r w:rsidR="002F15B8">
        <w:rPr>
          <w:rFonts w:ascii="Simplified Arabic" w:hAnsi="Simplified Arabic" w:cs="Simplified Arabic" w:hint="cs"/>
          <w:sz w:val="14"/>
          <w:szCs w:val="14"/>
          <w:rtl/>
          <w:lang w:bidi="ar-DZ"/>
        </w:rPr>
        <w:t>...............................</w:t>
      </w:r>
      <w:r w:rsidRPr="002F15B8">
        <w:rPr>
          <w:rFonts w:ascii="Simplified Arabic" w:hAnsi="Simplified Arabic" w:cs="Simplified Arabic"/>
          <w:sz w:val="14"/>
          <w:szCs w:val="14"/>
          <w:rtl/>
          <w:lang w:bidi="ar-DZ"/>
        </w:rPr>
        <w:t>.............</w:t>
      </w:r>
    </w:p>
    <w:p w:rsidR="007B4C5D" w:rsidRPr="002F15B8" w:rsidRDefault="007B4C5D" w:rsidP="007B4C5D">
      <w:pPr>
        <w:bidi/>
        <w:rPr>
          <w:rFonts w:ascii="Simplified Arabic" w:hAnsi="Simplified Arabic" w:cs="Simplified Arabic"/>
          <w:sz w:val="32"/>
          <w:szCs w:val="32"/>
          <w:rtl/>
          <w:lang w:bidi="ar-DZ"/>
        </w:rPr>
      </w:pPr>
      <w:r w:rsidRPr="002F15B8">
        <w:rPr>
          <w:rFonts w:ascii="Simplified Arabic" w:hAnsi="Simplified Arabic" w:cs="Simplified Arabic"/>
          <w:sz w:val="32"/>
          <w:szCs w:val="32"/>
          <w:rtl/>
          <w:lang w:bidi="ar-DZ"/>
        </w:rPr>
        <w:t xml:space="preserve">رقم التسجيل في جدول المنظمة: </w:t>
      </w:r>
      <w:r w:rsidRPr="002F15B8">
        <w:rPr>
          <w:rFonts w:ascii="Simplified Arabic" w:hAnsi="Simplified Arabic" w:cs="Simplified Arabic"/>
          <w:sz w:val="12"/>
          <w:szCs w:val="12"/>
          <w:rtl/>
          <w:lang w:bidi="ar-DZ"/>
        </w:rPr>
        <w:t>.........</w:t>
      </w:r>
      <w:r w:rsidR="002F15B8">
        <w:rPr>
          <w:rFonts w:ascii="Simplified Arabic" w:hAnsi="Simplified Arabic" w:cs="Simplified Arabic" w:hint="cs"/>
          <w:sz w:val="12"/>
          <w:szCs w:val="12"/>
          <w:rtl/>
          <w:lang w:bidi="ar-DZ"/>
        </w:rPr>
        <w:t>.......................................................................</w:t>
      </w:r>
      <w:r w:rsidRPr="002F15B8">
        <w:rPr>
          <w:rFonts w:ascii="Simplified Arabic" w:hAnsi="Simplified Arabic" w:cs="Simplified Arabic"/>
          <w:sz w:val="12"/>
          <w:szCs w:val="12"/>
          <w:rtl/>
          <w:lang w:bidi="ar-DZ"/>
        </w:rPr>
        <w:t>...........................</w:t>
      </w:r>
    </w:p>
    <w:p w:rsidR="007B4C5D" w:rsidRPr="002F15B8" w:rsidRDefault="005B4462" w:rsidP="005B4462">
      <w:pPr>
        <w:bidi/>
        <w:jc w:val="right"/>
        <w:rPr>
          <w:rFonts w:ascii="Simplified Arabic" w:hAnsi="Simplified Arabic" w:cs="Simplified Arabic"/>
          <w:b/>
          <w:bCs/>
          <w:sz w:val="32"/>
          <w:szCs w:val="32"/>
          <w:rtl/>
          <w:lang w:bidi="ar-DZ"/>
        </w:rPr>
      </w:pPr>
      <w:r w:rsidRPr="002F15B8">
        <w:rPr>
          <w:rFonts w:ascii="Simplified Arabic" w:hAnsi="Simplified Arabic" w:cs="Simplified Arabic"/>
          <w:b/>
          <w:bCs/>
          <w:sz w:val="32"/>
          <w:szCs w:val="32"/>
          <w:rtl/>
          <w:lang w:bidi="ar-DZ"/>
        </w:rPr>
        <w:t>الطرف الأول</w:t>
      </w:r>
    </w:p>
    <w:p w:rsidR="007B4C5D" w:rsidRPr="002F15B8" w:rsidRDefault="007B4C5D" w:rsidP="007B4C5D">
      <w:pPr>
        <w:bidi/>
        <w:rPr>
          <w:b/>
          <w:bCs/>
          <w:sz w:val="28"/>
          <w:szCs w:val="28"/>
          <w:u w:val="single"/>
          <w:rtl/>
          <w:lang w:bidi="ar-DZ"/>
        </w:rPr>
      </w:pPr>
    </w:p>
    <w:p w:rsidR="005B4462" w:rsidRPr="002F15B8" w:rsidRDefault="005B4462" w:rsidP="005B4462">
      <w:pPr>
        <w:bidi/>
        <w:rPr>
          <w:rFonts w:ascii="Simplified Arabic" w:hAnsi="Simplified Arabic" w:cs="Simplified Arabic"/>
          <w:b/>
          <w:bCs/>
          <w:sz w:val="32"/>
          <w:szCs w:val="32"/>
          <w:u w:val="single"/>
          <w:rtl/>
          <w:lang w:bidi="ar-DZ"/>
        </w:rPr>
      </w:pPr>
      <w:r w:rsidRPr="002F15B8">
        <w:rPr>
          <w:rFonts w:ascii="Simplified Arabic" w:hAnsi="Simplified Arabic" w:cs="Simplified Arabic"/>
          <w:b/>
          <w:bCs/>
          <w:sz w:val="32"/>
          <w:szCs w:val="32"/>
          <w:u w:val="single"/>
          <w:rtl/>
          <w:lang w:bidi="ar-DZ"/>
        </w:rPr>
        <w:t>ومن جهة أخرى:</w:t>
      </w:r>
    </w:p>
    <w:p w:rsidR="007B4C5D" w:rsidRPr="002F15B8" w:rsidRDefault="007B4C5D" w:rsidP="005B4462">
      <w:pPr>
        <w:bidi/>
        <w:rPr>
          <w:rFonts w:ascii="Simplified Arabic" w:hAnsi="Simplified Arabic" w:cs="Simplified Arabic"/>
          <w:sz w:val="32"/>
          <w:szCs w:val="32"/>
          <w:rtl/>
          <w:lang w:bidi="ar-DZ"/>
        </w:rPr>
      </w:pPr>
      <w:r w:rsidRPr="002F15B8">
        <w:rPr>
          <w:rFonts w:ascii="Simplified Arabic" w:hAnsi="Simplified Arabic" w:cs="Simplified Arabic"/>
          <w:sz w:val="32"/>
          <w:szCs w:val="32"/>
          <w:rtl/>
          <w:lang w:bidi="ar-DZ"/>
        </w:rPr>
        <w:t>السيد(ة):</w:t>
      </w:r>
      <w:r w:rsidR="005B4462" w:rsidRPr="002F15B8">
        <w:rPr>
          <w:rFonts w:ascii="Simplified Arabic" w:hAnsi="Simplified Arabic" w:cs="Simplified Arabic"/>
          <w:sz w:val="32"/>
          <w:szCs w:val="32"/>
          <w:rtl/>
          <w:lang w:bidi="ar-DZ"/>
        </w:rPr>
        <w:t xml:space="preserve"> </w:t>
      </w:r>
      <w:r w:rsidR="005B4462" w:rsidRPr="002F15B8">
        <w:rPr>
          <w:rFonts w:ascii="Simplified Arabic" w:hAnsi="Simplified Arabic" w:cs="Simplified Arabic"/>
          <w:sz w:val="12"/>
          <w:szCs w:val="12"/>
          <w:rtl/>
          <w:lang w:bidi="ar-DZ"/>
        </w:rPr>
        <w:t>.................................</w:t>
      </w:r>
      <w:r w:rsidR="002F15B8">
        <w:rPr>
          <w:rFonts w:ascii="Simplified Arabic" w:hAnsi="Simplified Arabic" w:cs="Simplified Arabic" w:hint="cs"/>
          <w:sz w:val="12"/>
          <w:szCs w:val="12"/>
          <w:rtl/>
          <w:lang w:bidi="ar-DZ"/>
        </w:rPr>
        <w:t>...........................................</w:t>
      </w:r>
      <w:r w:rsidR="005B4462" w:rsidRPr="002F15B8">
        <w:rPr>
          <w:rFonts w:ascii="Simplified Arabic" w:hAnsi="Simplified Arabic" w:cs="Simplified Arabic"/>
          <w:sz w:val="12"/>
          <w:szCs w:val="12"/>
          <w:rtl/>
          <w:lang w:bidi="ar-DZ"/>
        </w:rPr>
        <w:t>........</w:t>
      </w:r>
    </w:p>
    <w:p w:rsidR="007B4C5D" w:rsidRPr="002F15B8" w:rsidRDefault="000D7176" w:rsidP="007B4C5D">
      <w:pPr>
        <w:bidi/>
        <w:rPr>
          <w:rFonts w:ascii="Simplified Arabic" w:hAnsi="Simplified Arabic" w:cs="Simplified Arabic"/>
          <w:sz w:val="32"/>
          <w:szCs w:val="32"/>
          <w:rtl/>
          <w:lang w:bidi="ar-DZ"/>
        </w:rPr>
      </w:pPr>
      <w:r w:rsidRPr="002F15B8">
        <w:rPr>
          <w:rFonts w:ascii="Simplified Arabic" w:hAnsi="Simplified Arabic" w:cs="Simplified Arabic"/>
          <w:noProof/>
          <w:sz w:val="32"/>
          <w:szCs w:val="32"/>
          <w:rtl/>
          <w:lang w:eastAsia="fr-FR"/>
        </w:rPr>
        <w:pict>
          <v:rect id="Rectangle 3" o:spid="_x0000_s1029" style="position:absolute;left:0;text-align:left;margin-left:400.5pt;margin-top:2.75pt;width:12.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" fillcolor="white [3201]" strokecolor="black [3200]" strokeweight=".25pt"/>
        </w:pict>
      </w:r>
      <w:r w:rsidR="00923361" w:rsidRPr="002F15B8">
        <w:rPr>
          <w:rFonts w:ascii="Simplified Arabic" w:hAnsi="Simplified Arabic" w:cs="Simplified Arabic"/>
          <w:sz w:val="32"/>
          <w:szCs w:val="32"/>
          <w:lang w:bidi="ar-DZ"/>
        </w:rPr>
        <w:t xml:space="preserve">        </w:t>
      </w:r>
      <w:r w:rsidR="007B4C5D" w:rsidRPr="002F15B8">
        <w:rPr>
          <w:rFonts w:ascii="Simplified Arabic" w:hAnsi="Simplified Arabic" w:cs="Simplified Arabic"/>
          <w:sz w:val="32"/>
          <w:szCs w:val="32"/>
          <w:rtl/>
          <w:lang w:bidi="ar-DZ"/>
        </w:rPr>
        <w:t>الشخص الطبيعي</w:t>
      </w:r>
    </w:p>
    <w:p w:rsidR="007B4C5D" w:rsidRPr="002F15B8" w:rsidRDefault="000D7176" w:rsidP="007B4C5D">
      <w:pPr>
        <w:bidi/>
        <w:rPr>
          <w:rFonts w:ascii="Simplified Arabic" w:hAnsi="Simplified Arabic" w:cs="Simplified Arabic"/>
          <w:sz w:val="32"/>
          <w:szCs w:val="32"/>
          <w:rtl/>
          <w:lang w:bidi="ar-DZ"/>
        </w:rPr>
      </w:pPr>
      <w:r w:rsidRPr="002F15B8">
        <w:rPr>
          <w:rFonts w:ascii="Simplified Arabic" w:hAnsi="Simplified Arabic" w:cs="Simplified Arabic"/>
          <w:noProof/>
          <w:sz w:val="32"/>
          <w:szCs w:val="32"/>
          <w:rtl/>
          <w:lang w:eastAsia="fr-FR"/>
        </w:rPr>
        <w:pict>
          <v:rect id="Rectangle 4" o:spid="_x0000_s1028" style="position:absolute;left:0;text-align:left;margin-left:399.75pt;margin-top:.85pt;width:12.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" fillcolor="window" strokecolor="windowText" strokeweight=".25pt"/>
        </w:pict>
      </w:r>
      <w:r w:rsidR="00923361" w:rsidRPr="002F15B8">
        <w:rPr>
          <w:rFonts w:ascii="Simplified Arabic" w:hAnsi="Simplified Arabic" w:cs="Simplified Arabic"/>
          <w:sz w:val="32"/>
          <w:szCs w:val="32"/>
          <w:lang w:bidi="ar-DZ"/>
        </w:rPr>
        <w:t xml:space="preserve">        </w:t>
      </w:r>
      <w:r w:rsidR="007B4C5D" w:rsidRPr="002F15B8">
        <w:rPr>
          <w:rFonts w:ascii="Simplified Arabic" w:hAnsi="Simplified Arabic" w:cs="Simplified Arabic"/>
          <w:sz w:val="32"/>
          <w:szCs w:val="32"/>
          <w:rtl/>
          <w:lang w:bidi="ar-DZ"/>
        </w:rPr>
        <w:t>الشخص المعنوي</w:t>
      </w:r>
      <w:r w:rsidR="005B4462" w:rsidRPr="002F15B8">
        <w:rPr>
          <w:rFonts w:ascii="Simplified Arabic" w:hAnsi="Simplified Arabic" w:cs="Simplified Arabic"/>
          <w:sz w:val="32"/>
          <w:szCs w:val="32"/>
          <w:rtl/>
          <w:lang w:bidi="ar-DZ"/>
        </w:rPr>
        <w:t xml:space="preserve"> (ممثل(ة) قانوني(ة))</w:t>
      </w:r>
    </w:p>
    <w:p w:rsidR="005B4462" w:rsidRPr="002F15B8" w:rsidRDefault="005B4462" w:rsidP="005B4462">
      <w:pPr>
        <w:bidi/>
        <w:rPr>
          <w:rFonts w:ascii="Simplified Arabic" w:hAnsi="Simplified Arabic" w:cs="Simplified Arabic"/>
          <w:sz w:val="32"/>
          <w:szCs w:val="32"/>
          <w:rtl/>
          <w:lang w:bidi="ar-DZ"/>
        </w:rPr>
      </w:pPr>
      <w:r w:rsidRPr="002F15B8">
        <w:rPr>
          <w:rFonts w:ascii="Simplified Arabic" w:hAnsi="Simplified Arabic" w:cs="Simplified Arabic"/>
          <w:sz w:val="32"/>
          <w:szCs w:val="32"/>
          <w:rtl/>
          <w:lang w:bidi="ar-DZ"/>
        </w:rPr>
        <w:t xml:space="preserve">ومقرها الرئيسي: </w:t>
      </w:r>
    </w:p>
    <w:p w:rsidR="005B4462" w:rsidRPr="002F15B8" w:rsidRDefault="005B4462" w:rsidP="005B4462">
      <w:pPr>
        <w:pStyle w:val="Paragraphedeliste"/>
        <w:numPr>
          <w:ilvl w:val="0"/>
          <w:numId w:val="1"/>
        </w:numPr>
        <w:bidi/>
        <w:rPr>
          <w:rFonts w:ascii="Simplified Arabic" w:hAnsi="Simplified Arabic" w:cs="Simplified Arabic"/>
          <w:sz w:val="32"/>
          <w:szCs w:val="32"/>
          <w:rtl/>
          <w:lang w:bidi="ar-DZ"/>
        </w:rPr>
      </w:pPr>
      <w:r w:rsidRPr="002F15B8">
        <w:rPr>
          <w:rFonts w:ascii="Simplified Arabic" w:hAnsi="Simplified Arabic" w:cs="Simplified Arabic"/>
          <w:sz w:val="32"/>
          <w:szCs w:val="32"/>
          <w:rtl/>
          <w:lang w:bidi="ar-DZ"/>
        </w:rPr>
        <w:t>الرقم الجبائي (</w:t>
      </w:r>
      <w:r w:rsidRPr="002F15B8">
        <w:rPr>
          <w:rFonts w:ascii="Simplified Arabic" w:hAnsi="Simplified Arabic" w:cs="Simplified Arabic"/>
          <w:sz w:val="32"/>
          <w:szCs w:val="32"/>
          <w:lang w:bidi="ar-DZ"/>
        </w:rPr>
        <w:t>NIF</w:t>
      </w:r>
      <w:r w:rsidRPr="002F15B8">
        <w:rPr>
          <w:rFonts w:ascii="Simplified Arabic" w:hAnsi="Simplified Arabic" w:cs="Simplified Arabic"/>
          <w:sz w:val="32"/>
          <w:szCs w:val="32"/>
          <w:rtl/>
          <w:lang w:bidi="ar-DZ"/>
        </w:rPr>
        <w:t>):</w:t>
      </w:r>
      <w:r w:rsidRPr="002F15B8">
        <w:rPr>
          <w:rFonts w:ascii="Simplified Arabic" w:hAnsi="Simplified Arabic" w:cs="Simplified Arabic"/>
          <w:sz w:val="14"/>
          <w:szCs w:val="14"/>
          <w:rtl/>
          <w:lang w:bidi="ar-DZ"/>
        </w:rPr>
        <w:t>............</w:t>
      </w:r>
      <w:r w:rsidR="002F15B8">
        <w:rPr>
          <w:rFonts w:ascii="Simplified Arabic" w:hAnsi="Simplified Arabic" w:cs="Simplified Arabic" w:hint="cs"/>
          <w:sz w:val="14"/>
          <w:szCs w:val="14"/>
          <w:rtl/>
          <w:lang w:bidi="ar-DZ"/>
        </w:rPr>
        <w:t>...........................</w:t>
      </w:r>
      <w:r w:rsidRPr="002F15B8">
        <w:rPr>
          <w:rFonts w:ascii="Simplified Arabic" w:hAnsi="Simplified Arabic" w:cs="Simplified Arabic"/>
          <w:sz w:val="14"/>
          <w:szCs w:val="14"/>
          <w:rtl/>
          <w:lang w:bidi="ar-DZ"/>
        </w:rPr>
        <w:t>....................</w:t>
      </w:r>
    </w:p>
    <w:p w:rsidR="005B4462" w:rsidRPr="002F15B8" w:rsidRDefault="005B4462" w:rsidP="005B4462">
      <w:pPr>
        <w:pStyle w:val="Paragraphedeliste"/>
        <w:numPr>
          <w:ilvl w:val="0"/>
          <w:numId w:val="1"/>
        </w:numPr>
        <w:bidi/>
        <w:rPr>
          <w:rFonts w:ascii="Simplified Arabic" w:hAnsi="Simplified Arabic" w:cs="Simplified Arabic"/>
          <w:sz w:val="32"/>
          <w:szCs w:val="32"/>
          <w:rtl/>
          <w:lang w:bidi="ar-DZ"/>
        </w:rPr>
      </w:pPr>
      <w:r w:rsidRPr="002F15B8">
        <w:rPr>
          <w:rFonts w:ascii="Simplified Arabic" w:hAnsi="Simplified Arabic" w:cs="Simplified Arabic"/>
          <w:sz w:val="32"/>
          <w:szCs w:val="32"/>
          <w:rtl/>
          <w:lang w:bidi="ar-DZ"/>
        </w:rPr>
        <w:t>رقم المادة (</w:t>
      </w:r>
      <w:r w:rsidRPr="002F15B8">
        <w:rPr>
          <w:rFonts w:ascii="Simplified Arabic" w:hAnsi="Simplified Arabic" w:cs="Simplified Arabic"/>
          <w:sz w:val="32"/>
          <w:szCs w:val="32"/>
          <w:lang w:bidi="ar-DZ"/>
        </w:rPr>
        <w:t>ART</w:t>
      </w:r>
      <w:r w:rsidRPr="002F15B8">
        <w:rPr>
          <w:rFonts w:ascii="Simplified Arabic" w:hAnsi="Simplified Arabic" w:cs="Simplified Arabic"/>
          <w:sz w:val="32"/>
          <w:szCs w:val="32"/>
          <w:rtl/>
          <w:lang w:bidi="ar-DZ"/>
        </w:rPr>
        <w:t>):</w:t>
      </w:r>
      <w:r w:rsidRPr="002F15B8">
        <w:rPr>
          <w:rFonts w:ascii="Simplified Arabic" w:hAnsi="Simplified Arabic" w:cs="Simplified Arabic"/>
          <w:sz w:val="14"/>
          <w:szCs w:val="14"/>
          <w:rtl/>
          <w:lang w:bidi="ar-DZ"/>
        </w:rPr>
        <w:t>..............</w:t>
      </w:r>
      <w:r w:rsidR="00427146">
        <w:rPr>
          <w:rFonts w:ascii="Simplified Arabic" w:hAnsi="Simplified Arabic" w:cs="Simplified Arabic" w:hint="cs"/>
          <w:sz w:val="14"/>
          <w:szCs w:val="14"/>
          <w:rtl/>
          <w:lang w:bidi="ar-DZ"/>
        </w:rPr>
        <w:t>.....</w:t>
      </w:r>
      <w:r w:rsidRPr="002F15B8">
        <w:rPr>
          <w:rFonts w:ascii="Simplified Arabic" w:hAnsi="Simplified Arabic" w:cs="Simplified Arabic"/>
          <w:sz w:val="14"/>
          <w:szCs w:val="14"/>
          <w:rtl/>
          <w:lang w:bidi="ar-DZ"/>
        </w:rPr>
        <w:t>...</w:t>
      </w:r>
      <w:r w:rsidR="002F15B8">
        <w:rPr>
          <w:rFonts w:ascii="Simplified Arabic" w:hAnsi="Simplified Arabic" w:cs="Simplified Arabic" w:hint="cs"/>
          <w:sz w:val="14"/>
          <w:szCs w:val="14"/>
          <w:rtl/>
          <w:lang w:bidi="ar-DZ"/>
        </w:rPr>
        <w:t>.......................</w:t>
      </w:r>
      <w:r w:rsidRPr="002F15B8">
        <w:rPr>
          <w:rFonts w:ascii="Simplified Arabic" w:hAnsi="Simplified Arabic" w:cs="Simplified Arabic"/>
          <w:sz w:val="14"/>
          <w:szCs w:val="14"/>
          <w:rtl/>
          <w:lang w:bidi="ar-DZ"/>
        </w:rPr>
        <w:t>..................</w:t>
      </w:r>
    </w:p>
    <w:p w:rsidR="005B4462" w:rsidRPr="002F15B8" w:rsidRDefault="005B4462" w:rsidP="005B4462">
      <w:pPr>
        <w:pStyle w:val="Paragraphedeliste"/>
        <w:numPr>
          <w:ilvl w:val="0"/>
          <w:numId w:val="1"/>
        </w:numPr>
        <w:bidi/>
        <w:rPr>
          <w:rFonts w:ascii="Simplified Arabic" w:hAnsi="Simplified Arabic" w:cs="Simplified Arabic"/>
          <w:sz w:val="32"/>
          <w:szCs w:val="32"/>
          <w:rtl/>
          <w:lang w:bidi="ar-DZ"/>
        </w:rPr>
      </w:pPr>
      <w:r w:rsidRPr="002F15B8">
        <w:rPr>
          <w:rFonts w:ascii="Simplified Arabic" w:hAnsi="Simplified Arabic" w:cs="Simplified Arabic"/>
          <w:sz w:val="32"/>
          <w:szCs w:val="32"/>
          <w:rtl/>
          <w:lang w:bidi="ar-DZ"/>
        </w:rPr>
        <w:t xml:space="preserve">رأسمال الشركة: </w:t>
      </w:r>
      <w:r w:rsidRPr="002F15B8">
        <w:rPr>
          <w:rFonts w:ascii="Simplified Arabic" w:hAnsi="Simplified Arabic" w:cs="Simplified Arabic"/>
          <w:sz w:val="12"/>
          <w:szCs w:val="12"/>
          <w:rtl/>
          <w:lang w:bidi="ar-DZ"/>
        </w:rPr>
        <w:t>........................</w:t>
      </w:r>
      <w:r w:rsidR="002F15B8">
        <w:rPr>
          <w:rFonts w:ascii="Simplified Arabic" w:hAnsi="Simplified Arabic" w:cs="Simplified Arabic" w:hint="cs"/>
          <w:sz w:val="12"/>
          <w:szCs w:val="12"/>
          <w:rtl/>
          <w:lang w:bidi="ar-DZ"/>
        </w:rPr>
        <w:t>..............................................</w:t>
      </w:r>
      <w:r w:rsidRPr="002F15B8">
        <w:rPr>
          <w:rFonts w:ascii="Simplified Arabic" w:hAnsi="Simplified Arabic" w:cs="Simplified Arabic"/>
          <w:sz w:val="12"/>
          <w:szCs w:val="12"/>
          <w:rtl/>
          <w:lang w:bidi="ar-DZ"/>
        </w:rPr>
        <w:t>.............</w:t>
      </w:r>
    </w:p>
    <w:p w:rsidR="005B4462" w:rsidRPr="002F15B8" w:rsidRDefault="005B4462" w:rsidP="005B4462">
      <w:pPr>
        <w:bidi/>
        <w:jc w:val="right"/>
        <w:rPr>
          <w:rFonts w:ascii="Simplified Arabic" w:hAnsi="Simplified Arabic" w:cs="Simplified Arabic"/>
          <w:b/>
          <w:bCs/>
          <w:sz w:val="32"/>
          <w:szCs w:val="32"/>
          <w:rtl/>
          <w:lang w:bidi="ar-DZ"/>
        </w:rPr>
      </w:pPr>
      <w:r w:rsidRPr="002F15B8">
        <w:rPr>
          <w:rFonts w:ascii="Simplified Arabic" w:hAnsi="Simplified Arabic" w:cs="Simplified Arabic"/>
          <w:b/>
          <w:bCs/>
          <w:sz w:val="32"/>
          <w:szCs w:val="32"/>
          <w:rtl/>
          <w:lang w:bidi="ar-DZ"/>
        </w:rPr>
        <w:t>الطرف الثاني</w:t>
      </w:r>
    </w:p>
    <w:p w:rsidR="001A1528" w:rsidRDefault="001A1528" w:rsidP="001A1528">
      <w:pPr>
        <w:bidi/>
        <w:rPr>
          <w:sz w:val="32"/>
          <w:szCs w:val="32"/>
          <w:rtl/>
          <w:lang w:bidi="ar-DZ"/>
        </w:rPr>
      </w:pPr>
    </w:p>
    <w:p w:rsidR="001A1528" w:rsidRDefault="001A1528" w:rsidP="001A1528">
      <w:pPr>
        <w:bidi/>
        <w:rPr>
          <w:sz w:val="32"/>
          <w:szCs w:val="32"/>
          <w:rtl/>
          <w:lang w:bidi="ar-DZ"/>
        </w:rPr>
      </w:pPr>
    </w:p>
    <w:p w:rsidR="005B4462" w:rsidRDefault="005B4462" w:rsidP="005B4462">
      <w:pPr>
        <w:bidi/>
        <w:rPr>
          <w:sz w:val="32"/>
          <w:szCs w:val="32"/>
          <w:rtl/>
          <w:lang w:bidi="ar-DZ"/>
        </w:rPr>
      </w:pPr>
    </w:p>
    <w:p w:rsidR="007B157F" w:rsidRDefault="007B157F" w:rsidP="00D36528">
      <w:pPr>
        <w:bidi/>
        <w:spacing w:after="0"/>
        <w:ind w:right="-709"/>
        <w:jc w:val="center"/>
        <w:rPr>
          <w:rFonts w:ascii="Simplified Arabic" w:hAnsi="Simplified Arabic" w:cs="Simplified Arabic"/>
          <w:b/>
          <w:bCs/>
          <w:color w:val="000000" w:themeColor="text1"/>
          <w:sz w:val="32"/>
          <w:szCs w:val="32"/>
          <w:u w:val="single"/>
          <w:lang w:bidi="ar-DZ"/>
        </w:rPr>
      </w:pPr>
    </w:p>
    <w:p w:rsidR="005B4462" w:rsidRPr="00D36528" w:rsidRDefault="005B4462" w:rsidP="007B157F">
      <w:pPr>
        <w:bidi/>
        <w:spacing w:after="0"/>
        <w:ind w:right="-709"/>
        <w:jc w:val="center"/>
        <w:rPr>
          <w:rFonts w:ascii="Simplified Arabic" w:hAnsi="Simplified Arabic" w:cs="Simplified Arabic"/>
          <w:b/>
          <w:bCs/>
          <w:color w:val="000000" w:themeColor="text1"/>
          <w:sz w:val="32"/>
          <w:szCs w:val="32"/>
          <w:u w:val="single"/>
          <w:rtl/>
          <w:lang w:bidi="ar-DZ"/>
        </w:rPr>
      </w:pPr>
      <w:r w:rsidRPr="00D36528">
        <w:rPr>
          <w:rFonts w:ascii="Simplified Arabic" w:hAnsi="Simplified Arabic" w:cs="Simplified Arabic"/>
          <w:b/>
          <w:bCs/>
          <w:color w:val="000000" w:themeColor="text1"/>
          <w:sz w:val="32"/>
          <w:szCs w:val="32"/>
          <w:u w:val="single"/>
          <w:rtl/>
          <w:lang w:bidi="ar-DZ"/>
        </w:rPr>
        <w:t>بعد أن أقر الطرفان بأهليتهما للتعاقد وعلى إبرام هذا العقد اتفقا على ما</w:t>
      </w:r>
      <w:r w:rsidR="003968E2">
        <w:rPr>
          <w:rFonts w:ascii="Simplified Arabic" w:hAnsi="Simplified Arabic" w:cs="Simplified Arabic" w:hint="cs"/>
          <w:b/>
          <w:bCs/>
          <w:color w:val="000000" w:themeColor="text1"/>
          <w:sz w:val="32"/>
          <w:szCs w:val="32"/>
          <w:u w:val="single"/>
          <w:rtl/>
          <w:lang w:bidi="ar-DZ"/>
        </w:rPr>
        <w:t xml:space="preserve"> </w:t>
      </w:r>
      <w:r w:rsidRPr="00D36528">
        <w:rPr>
          <w:rFonts w:ascii="Simplified Arabic" w:hAnsi="Simplified Arabic" w:cs="Simplified Arabic"/>
          <w:b/>
          <w:bCs/>
          <w:color w:val="000000" w:themeColor="text1"/>
          <w:sz w:val="32"/>
          <w:szCs w:val="32"/>
          <w:u w:val="single"/>
          <w:rtl/>
          <w:lang w:bidi="ar-DZ"/>
        </w:rPr>
        <w:t>يلي:</w:t>
      </w:r>
    </w:p>
    <w:p w:rsidR="00B86492" w:rsidRPr="00474AD8" w:rsidRDefault="003968E2" w:rsidP="003968E2">
      <w:pPr>
        <w:bidi/>
        <w:spacing w:after="0"/>
        <w:ind w:right="-567"/>
        <w:jc w:val="both"/>
        <w:rPr>
          <w:rFonts w:ascii="Simplified Arabic" w:hAnsi="Simplified Arabic" w:cs="Simplified Arabic"/>
          <w:b/>
          <w:bCs/>
          <w:sz w:val="28"/>
          <w:szCs w:val="28"/>
          <w:rtl/>
          <w:lang w:bidi="ar-DZ"/>
        </w:rPr>
      </w:pPr>
      <w:r>
        <w:rPr>
          <w:rFonts w:ascii="Simplified Arabic" w:hAnsi="Simplified Arabic" w:cs="Simplified Arabic"/>
          <w:b/>
          <w:bCs/>
          <w:sz w:val="28"/>
          <w:szCs w:val="28"/>
          <w:u w:val="single"/>
          <w:rtl/>
          <w:lang w:bidi="ar-DZ"/>
        </w:rPr>
        <w:t>ا</w:t>
      </w:r>
      <w:r>
        <w:rPr>
          <w:rFonts w:ascii="Simplified Arabic" w:hAnsi="Simplified Arabic" w:cs="Simplified Arabic" w:hint="cs"/>
          <w:b/>
          <w:bCs/>
          <w:sz w:val="28"/>
          <w:szCs w:val="28"/>
          <w:u w:val="single"/>
          <w:rtl/>
          <w:lang w:bidi="ar-DZ"/>
        </w:rPr>
        <w:t xml:space="preserve">لمادة </w:t>
      </w:r>
      <w:r w:rsidR="00F541FA" w:rsidRPr="00474AD8">
        <w:rPr>
          <w:rFonts w:ascii="Simplified Arabic" w:hAnsi="Simplified Arabic" w:cs="Simplified Arabic" w:hint="cs"/>
          <w:b/>
          <w:bCs/>
          <w:sz w:val="28"/>
          <w:szCs w:val="28"/>
          <w:u w:val="single"/>
          <w:rtl/>
          <w:lang w:bidi="ar-DZ"/>
        </w:rPr>
        <w:t>الأول</w:t>
      </w:r>
      <w:r>
        <w:rPr>
          <w:rFonts w:ascii="Simplified Arabic" w:hAnsi="Simplified Arabic" w:cs="Simplified Arabic" w:hint="cs"/>
          <w:b/>
          <w:bCs/>
          <w:sz w:val="28"/>
          <w:szCs w:val="28"/>
          <w:u w:val="single"/>
          <w:rtl/>
          <w:lang w:bidi="ar-DZ"/>
        </w:rPr>
        <w:t>ى</w:t>
      </w:r>
      <w:r w:rsidR="00B86492" w:rsidRPr="00474AD8">
        <w:rPr>
          <w:rFonts w:ascii="Simplified Arabic" w:hAnsi="Simplified Arabic" w:cs="Simplified Arabic"/>
          <w:b/>
          <w:bCs/>
          <w:sz w:val="28"/>
          <w:szCs w:val="28"/>
          <w:rtl/>
          <w:lang w:bidi="ar-DZ"/>
        </w:rPr>
        <w:t>: موض</w:t>
      </w:r>
      <w:r>
        <w:rPr>
          <w:rFonts w:ascii="Simplified Arabic" w:hAnsi="Simplified Arabic" w:cs="Simplified Arabic" w:hint="cs"/>
          <w:b/>
          <w:bCs/>
          <w:sz w:val="28"/>
          <w:szCs w:val="28"/>
          <w:rtl/>
          <w:lang w:bidi="ar-DZ"/>
        </w:rPr>
        <w:t>ـــــــــــــ</w:t>
      </w:r>
      <w:r w:rsidR="00B86492" w:rsidRPr="00474AD8">
        <w:rPr>
          <w:rFonts w:ascii="Simplified Arabic" w:hAnsi="Simplified Arabic" w:cs="Simplified Arabic"/>
          <w:b/>
          <w:bCs/>
          <w:sz w:val="28"/>
          <w:szCs w:val="28"/>
          <w:rtl/>
          <w:lang w:bidi="ar-DZ"/>
        </w:rPr>
        <w:t>وع العق</w:t>
      </w:r>
      <w:r>
        <w:rPr>
          <w:rFonts w:ascii="Simplified Arabic" w:hAnsi="Simplified Arabic" w:cs="Simplified Arabic" w:hint="cs"/>
          <w:b/>
          <w:bCs/>
          <w:sz w:val="28"/>
          <w:szCs w:val="28"/>
          <w:rtl/>
          <w:lang w:bidi="ar-DZ"/>
        </w:rPr>
        <w:t>ـــــــــــــ</w:t>
      </w:r>
      <w:r w:rsidR="00B86492" w:rsidRPr="00474AD8">
        <w:rPr>
          <w:rFonts w:ascii="Simplified Arabic" w:hAnsi="Simplified Arabic" w:cs="Simplified Arabic"/>
          <w:b/>
          <w:bCs/>
          <w:sz w:val="28"/>
          <w:szCs w:val="28"/>
          <w:rtl/>
          <w:lang w:bidi="ar-DZ"/>
        </w:rPr>
        <w:t>د</w:t>
      </w:r>
    </w:p>
    <w:p w:rsidR="005B4462" w:rsidRPr="00474AD8" w:rsidRDefault="00B86492" w:rsidP="00D36528">
      <w:pPr>
        <w:bidi/>
        <w:spacing w:after="0"/>
        <w:ind w:left="-58" w:right="-567" w:firstLine="567"/>
        <w:jc w:val="both"/>
        <w:rPr>
          <w:rFonts w:ascii="Simplified Arabic" w:hAnsi="Simplified Arabic" w:cs="Simplified Arabic"/>
          <w:sz w:val="28"/>
          <w:szCs w:val="28"/>
          <w:rtl/>
          <w:lang w:bidi="ar-DZ"/>
        </w:rPr>
      </w:pPr>
      <w:r w:rsidRPr="00474AD8">
        <w:rPr>
          <w:rFonts w:ascii="Simplified Arabic" w:hAnsi="Simplified Arabic" w:cs="Simplified Arabic"/>
          <w:sz w:val="28"/>
          <w:szCs w:val="28"/>
          <w:rtl/>
          <w:lang w:bidi="ar-DZ"/>
        </w:rPr>
        <w:t xml:space="preserve"> بموجب هذا البند يلتزم كل طرف من الأطراف على </w:t>
      </w:r>
      <w:r w:rsidR="00D36528" w:rsidRPr="00474AD8">
        <w:rPr>
          <w:rFonts w:ascii="Simplified Arabic" w:hAnsi="Simplified Arabic" w:cs="Simplified Arabic" w:hint="cs"/>
          <w:sz w:val="28"/>
          <w:szCs w:val="28"/>
          <w:rtl/>
          <w:lang w:bidi="ar-DZ"/>
        </w:rPr>
        <w:t>حدى</w:t>
      </w:r>
      <w:r w:rsidRPr="00474AD8">
        <w:rPr>
          <w:rFonts w:ascii="Simplified Arabic" w:hAnsi="Simplified Arabic" w:cs="Simplified Arabic"/>
          <w:sz w:val="28"/>
          <w:szCs w:val="28"/>
          <w:rtl/>
          <w:lang w:bidi="ar-DZ"/>
        </w:rPr>
        <w:t xml:space="preserve"> بما يلي:  </w:t>
      </w:r>
    </w:p>
    <w:p w:rsidR="00B86492" w:rsidRPr="00AA3AC2" w:rsidRDefault="00647C3B" w:rsidP="00AA3AC2">
      <w:pPr>
        <w:pStyle w:val="Paragraphedeliste"/>
        <w:numPr>
          <w:ilvl w:val="0"/>
          <w:numId w:val="1"/>
        </w:numPr>
        <w:bidi/>
        <w:spacing w:after="0"/>
        <w:ind w:left="368" w:right="-567"/>
        <w:rPr>
          <w:rFonts w:ascii="Simplified Arabic" w:hAnsi="Simplified Arabic" w:cs="Simplified Arabic"/>
          <w:sz w:val="28"/>
          <w:szCs w:val="28"/>
          <w:rtl/>
          <w:lang w:bidi="ar-DZ"/>
        </w:rPr>
      </w:pPr>
      <w:r w:rsidRPr="00AA3AC2">
        <w:rPr>
          <w:rFonts w:ascii="Simplified Arabic" w:hAnsi="Simplified Arabic" w:cs="Simplified Arabic"/>
          <w:b/>
          <w:bCs/>
          <w:sz w:val="28"/>
          <w:szCs w:val="28"/>
          <w:rtl/>
          <w:lang w:bidi="ar-DZ"/>
        </w:rPr>
        <w:t>بالنسب</w:t>
      </w:r>
      <w:r w:rsidRPr="00AA3AC2">
        <w:rPr>
          <w:rFonts w:ascii="Simplified Arabic" w:hAnsi="Simplified Arabic" w:cs="Simplified Arabic" w:hint="cs"/>
          <w:b/>
          <w:bCs/>
          <w:sz w:val="28"/>
          <w:szCs w:val="28"/>
          <w:rtl/>
          <w:lang w:bidi="ar-DZ"/>
        </w:rPr>
        <w:t>ة</w:t>
      </w:r>
      <w:r w:rsidR="00B86492" w:rsidRPr="00AA3AC2">
        <w:rPr>
          <w:rFonts w:ascii="Simplified Arabic" w:hAnsi="Simplified Arabic" w:cs="Simplified Arabic"/>
          <w:b/>
          <w:bCs/>
          <w:sz w:val="28"/>
          <w:szCs w:val="28"/>
          <w:rtl/>
          <w:lang w:bidi="ar-DZ"/>
        </w:rPr>
        <w:t xml:space="preserve"> للطرف الأول</w:t>
      </w:r>
      <w:r w:rsidR="00B86492" w:rsidRPr="00AA3AC2">
        <w:rPr>
          <w:rFonts w:ascii="Simplified Arabic" w:hAnsi="Simplified Arabic" w:cs="Simplified Arabic"/>
          <w:sz w:val="28"/>
          <w:szCs w:val="28"/>
          <w:rtl/>
          <w:lang w:bidi="ar-DZ"/>
        </w:rPr>
        <w:t xml:space="preserve">: بموجب المواد 41-42 من القانون 10-01 المؤرخ بتاريخ11/07/2010 </w:t>
      </w:r>
    </w:p>
    <w:p w:rsidR="00B86492" w:rsidRPr="00474AD8" w:rsidRDefault="00B86492" w:rsidP="00647C3B">
      <w:pPr>
        <w:pStyle w:val="Paragraphedeliste"/>
        <w:numPr>
          <w:ilvl w:val="0"/>
          <w:numId w:val="3"/>
        </w:numPr>
        <w:tabs>
          <w:tab w:val="right" w:pos="935"/>
          <w:tab w:val="right" w:pos="1076"/>
        </w:tabs>
        <w:bidi/>
        <w:spacing w:after="0"/>
        <w:ind w:right="-567" w:hanging="355"/>
        <w:jc w:val="both"/>
        <w:rPr>
          <w:rFonts w:ascii="Simplified Arabic" w:hAnsi="Simplified Arabic" w:cs="Simplified Arabic"/>
          <w:b/>
          <w:bCs/>
          <w:sz w:val="28"/>
          <w:szCs w:val="28"/>
          <w:lang w:bidi="ar-DZ"/>
        </w:rPr>
      </w:pPr>
      <w:r w:rsidRPr="00474AD8">
        <w:rPr>
          <w:rFonts w:ascii="Simplified Arabic" w:hAnsi="Simplified Arabic" w:cs="Simplified Arabic"/>
          <w:b/>
          <w:bCs/>
          <w:sz w:val="28"/>
          <w:szCs w:val="28"/>
          <w:rtl/>
          <w:lang w:bidi="ar-DZ"/>
        </w:rPr>
        <w:t>خدمات التسيير والمتا</w:t>
      </w:r>
      <w:r w:rsidR="008D454D" w:rsidRPr="00474AD8">
        <w:rPr>
          <w:rFonts w:ascii="Simplified Arabic" w:hAnsi="Simplified Arabic" w:cs="Simplified Arabic"/>
          <w:b/>
          <w:bCs/>
          <w:sz w:val="28"/>
          <w:szCs w:val="28"/>
          <w:rtl/>
          <w:lang w:bidi="ar-DZ"/>
        </w:rPr>
        <w:t xml:space="preserve">بعة والاستشارة: </w:t>
      </w:r>
    </w:p>
    <w:p w:rsidR="008D454D" w:rsidRPr="00815B94" w:rsidRDefault="008D454D" w:rsidP="003968E2">
      <w:pPr>
        <w:pStyle w:val="Paragraphedeliste"/>
        <w:numPr>
          <w:ilvl w:val="0"/>
          <w:numId w:val="1"/>
        </w:numPr>
        <w:bidi/>
        <w:spacing w:after="0"/>
        <w:ind w:right="-567"/>
        <w:jc w:val="both"/>
        <w:rPr>
          <w:rFonts w:ascii="Simplified Arabic" w:hAnsi="Simplified Arabic" w:cs="Simplified Arabic"/>
          <w:sz w:val="28"/>
          <w:szCs w:val="28"/>
          <w:lang w:bidi="ar-DZ"/>
        </w:rPr>
      </w:pPr>
      <w:r w:rsidRPr="00815B94">
        <w:rPr>
          <w:rFonts w:ascii="Simplified Arabic" w:hAnsi="Simplified Arabic" w:cs="Simplified Arabic"/>
          <w:sz w:val="28"/>
          <w:szCs w:val="28"/>
          <w:rtl/>
          <w:lang w:val="en-US" w:bidi="ar-DZ"/>
        </w:rPr>
        <w:t>إعداد كشوف الأجور ويومية الأجور (</w:t>
      </w:r>
      <w:r w:rsidRPr="00815B94">
        <w:rPr>
          <w:rFonts w:ascii="Simplified Arabic" w:hAnsi="Simplified Arabic" w:cs="Simplified Arabic"/>
          <w:sz w:val="28"/>
          <w:szCs w:val="28"/>
          <w:lang w:bidi="ar-DZ"/>
        </w:rPr>
        <w:t>Les Fiches de Pa</w:t>
      </w:r>
      <w:r w:rsidR="003968E2">
        <w:rPr>
          <w:rFonts w:ascii="Simplified Arabic" w:hAnsi="Simplified Arabic" w:cs="Simplified Arabic"/>
          <w:sz w:val="28"/>
          <w:szCs w:val="28"/>
          <w:lang w:bidi="ar-DZ"/>
        </w:rPr>
        <w:t>ie</w:t>
      </w:r>
      <w:r w:rsidRPr="00815B94">
        <w:rPr>
          <w:rFonts w:ascii="Simplified Arabic" w:hAnsi="Simplified Arabic" w:cs="Simplified Arabic"/>
          <w:sz w:val="28"/>
          <w:szCs w:val="28"/>
          <w:rtl/>
          <w:lang w:val="en-US" w:bidi="ar-DZ"/>
        </w:rPr>
        <w:t>)</w:t>
      </w:r>
    </w:p>
    <w:p w:rsidR="00C43AA1" w:rsidRDefault="00647C3B" w:rsidP="00D36528">
      <w:pPr>
        <w:pStyle w:val="Paragraphedeliste"/>
        <w:numPr>
          <w:ilvl w:val="0"/>
          <w:numId w:val="1"/>
        </w:numPr>
        <w:bidi/>
        <w:spacing w:after="0"/>
        <w:ind w:right="-567"/>
        <w:jc w:val="both"/>
        <w:rPr>
          <w:rFonts w:ascii="Simplified Arabic" w:hAnsi="Simplified Arabic" w:cs="Simplified Arabic"/>
          <w:sz w:val="28"/>
          <w:szCs w:val="28"/>
          <w:lang w:bidi="ar-DZ"/>
        </w:rPr>
      </w:pPr>
      <w:r w:rsidRPr="00815B94">
        <w:rPr>
          <w:rFonts w:ascii="Simplified Arabic" w:hAnsi="Simplified Arabic" w:cs="Simplified Arabic" w:hint="cs"/>
          <w:sz w:val="28"/>
          <w:szCs w:val="28"/>
          <w:rtl/>
          <w:lang w:bidi="ar-DZ"/>
        </w:rPr>
        <w:t xml:space="preserve">إعداد </w:t>
      </w:r>
      <w:r w:rsidR="00836C3E" w:rsidRPr="00815B94">
        <w:rPr>
          <w:rFonts w:ascii="Simplified Arabic" w:hAnsi="Simplified Arabic" w:cs="Simplified Arabic" w:hint="cs"/>
          <w:sz w:val="28"/>
          <w:szCs w:val="28"/>
          <w:rtl/>
          <w:lang w:bidi="ar-DZ"/>
        </w:rPr>
        <w:t>وتقديم الميزانية المحاسبية السنوية</w:t>
      </w:r>
      <w:r w:rsidR="00474AD8">
        <w:rPr>
          <w:rFonts w:ascii="Simplified Arabic" w:hAnsi="Simplified Arabic" w:cs="Simplified Arabic" w:hint="cs"/>
          <w:sz w:val="28"/>
          <w:szCs w:val="28"/>
          <w:rtl/>
          <w:lang w:bidi="ar-DZ"/>
        </w:rPr>
        <w:t>.</w:t>
      </w:r>
    </w:p>
    <w:p w:rsidR="008D454D" w:rsidRPr="00815B94" w:rsidRDefault="008D454D" w:rsidP="00836C3E">
      <w:pPr>
        <w:pStyle w:val="Paragraphedeliste"/>
        <w:numPr>
          <w:ilvl w:val="0"/>
          <w:numId w:val="1"/>
        </w:numPr>
        <w:bidi/>
        <w:spacing w:after="0"/>
        <w:ind w:right="-567"/>
        <w:jc w:val="both"/>
        <w:rPr>
          <w:rFonts w:ascii="Simplified Arabic" w:hAnsi="Simplified Arabic" w:cs="Simplified Arabic"/>
          <w:sz w:val="28"/>
          <w:szCs w:val="28"/>
          <w:lang w:bidi="ar-DZ"/>
        </w:rPr>
      </w:pPr>
      <w:r w:rsidRPr="00815B94">
        <w:rPr>
          <w:rFonts w:ascii="Simplified Arabic" w:hAnsi="Simplified Arabic" w:cs="Simplified Arabic"/>
          <w:sz w:val="28"/>
          <w:szCs w:val="28"/>
          <w:rtl/>
          <w:lang w:bidi="ar-DZ"/>
        </w:rPr>
        <w:t xml:space="preserve">الرد على المراسلات </w:t>
      </w:r>
      <w:proofErr w:type="spellStart"/>
      <w:r w:rsidRPr="00815B94">
        <w:rPr>
          <w:rFonts w:ascii="Simplified Arabic" w:hAnsi="Simplified Arabic" w:cs="Simplified Arabic"/>
          <w:sz w:val="28"/>
          <w:szCs w:val="28"/>
          <w:rtl/>
          <w:lang w:bidi="ar-DZ"/>
        </w:rPr>
        <w:t>الجبائية</w:t>
      </w:r>
      <w:proofErr w:type="spellEnd"/>
      <w:r w:rsidRPr="00815B94">
        <w:rPr>
          <w:rFonts w:ascii="Simplified Arabic" w:hAnsi="Simplified Arabic" w:cs="Simplified Arabic"/>
          <w:sz w:val="28"/>
          <w:szCs w:val="28"/>
          <w:rtl/>
          <w:lang w:bidi="ar-DZ"/>
        </w:rPr>
        <w:t xml:space="preserve"> وشبه </w:t>
      </w:r>
      <w:proofErr w:type="spellStart"/>
      <w:r w:rsidRPr="00815B94">
        <w:rPr>
          <w:rFonts w:ascii="Simplified Arabic" w:hAnsi="Simplified Arabic" w:cs="Simplified Arabic"/>
          <w:sz w:val="28"/>
          <w:szCs w:val="28"/>
          <w:rtl/>
          <w:lang w:bidi="ar-DZ"/>
        </w:rPr>
        <w:t>الجبائية</w:t>
      </w:r>
      <w:proofErr w:type="spellEnd"/>
      <w:r w:rsidRPr="00815B94">
        <w:rPr>
          <w:rFonts w:ascii="Simplified Arabic" w:hAnsi="Simplified Arabic" w:cs="Simplified Arabic"/>
          <w:sz w:val="28"/>
          <w:szCs w:val="28"/>
          <w:rtl/>
          <w:lang w:bidi="ar-DZ"/>
        </w:rPr>
        <w:t xml:space="preserve"> ومتابعتها.</w:t>
      </w:r>
    </w:p>
    <w:p w:rsidR="008D454D" w:rsidRPr="00815B94" w:rsidRDefault="008D454D" w:rsidP="00D36528">
      <w:pPr>
        <w:pStyle w:val="Paragraphedeliste"/>
        <w:numPr>
          <w:ilvl w:val="0"/>
          <w:numId w:val="1"/>
        </w:numPr>
        <w:bidi/>
        <w:spacing w:after="0"/>
        <w:ind w:right="-567"/>
        <w:jc w:val="both"/>
        <w:rPr>
          <w:rFonts w:ascii="Simplified Arabic" w:hAnsi="Simplified Arabic" w:cs="Simplified Arabic"/>
          <w:sz w:val="28"/>
          <w:szCs w:val="28"/>
          <w:lang w:bidi="ar-DZ"/>
        </w:rPr>
      </w:pPr>
      <w:r w:rsidRPr="00815B94">
        <w:rPr>
          <w:rFonts w:ascii="Simplified Arabic" w:hAnsi="Simplified Arabic" w:cs="Simplified Arabic"/>
          <w:sz w:val="28"/>
          <w:szCs w:val="28"/>
          <w:rtl/>
          <w:lang w:bidi="ar-DZ"/>
        </w:rPr>
        <w:t xml:space="preserve">إعداد التصريحات </w:t>
      </w:r>
      <w:proofErr w:type="spellStart"/>
      <w:r w:rsidRPr="00815B94">
        <w:rPr>
          <w:rFonts w:ascii="Simplified Arabic" w:hAnsi="Simplified Arabic" w:cs="Simplified Arabic"/>
          <w:sz w:val="28"/>
          <w:szCs w:val="28"/>
          <w:rtl/>
          <w:lang w:bidi="ar-DZ"/>
        </w:rPr>
        <w:t>الجبائية</w:t>
      </w:r>
      <w:proofErr w:type="spellEnd"/>
      <w:r w:rsidRPr="00815B94">
        <w:rPr>
          <w:rFonts w:ascii="Simplified Arabic" w:hAnsi="Simplified Arabic" w:cs="Simplified Arabic"/>
          <w:sz w:val="28"/>
          <w:szCs w:val="28"/>
          <w:rtl/>
          <w:lang w:bidi="ar-DZ"/>
        </w:rPr>
        <w:t>.</w:t>
      </w:r>
    </w:p>
    <w:p w:rsidR="008D454D" w:rsidRPr="00815B94" w:rsidRDefault="00647C3B" w:rsidP="00D36528">
      <w:pPr>
        <w:pStyle w:val="Paragraphedeliste"/>
        <w:numPr>
          <w:ilvl w:val="0"/>
          <w:numId w:val="1"/>
        </w:numPr>
        <w:bidi/>
        <w:spacing w:after="0"/>
        <w:ind w:right="-567"/>
        <w:jc w:val="both"/>
        <w:rPr>
          <w:rFonts w:ascii="Simplified Arabic" w:hAnsi="Simplified Arabic" w:cs="Simplified Arabic"/>
          <w:sz w:val="28"/>
          <w:szCs w:val="28"/>
          <w:lang w:bidi="ar-DZ"/>
        </w:rPr>
      </w:pPr>
      <w:r w:rsidRPr="00815B94">
        <w:rPr>
          <w:rFonts w:ascii="Simplified Arabic" w:hAnsi="Simplified Arabic" w:cs="Simplified Arabic" w:hint="cs"/>
          <w:sz w:val="28"/>
          <w:szCs w:val="28"/>
          <w:rtl/>
          <w:lang w:bidi="ar-DZ"/>
        </w:rPr>
        <w:t>إ</w:t>
      </w:r>
      <w:r w:rsidR="008D454D" w:rsidRPr="00815B94">
        <w:rPr>
          <w:rFonts w:ascii="Simplified Arabic" w:hAnsi="Simplified Arabic" w:cs="Simplified Arabic"/>
          <w:sz w:val="28"/>
          <w:szCs w:val="28"/>
          <w:rtl/>
          <w:lang w:bidi="ar-DZ"/>
        </w:rPr>
        <w:t xml:space="preserve">عداد وتقديم التصريحات شبه </w:t>
      </w:r>
      <w:proofErr w:type="spellStart"/>
      <w:r w:rsidR="008D454D" w:rsidRPr="00815B94">
        <w:rPr>
          <w:rFonts w:ascii="Simplified Arabic" w:hAnsi="Simplified Arabic" w:cs="Simplified Arabic"/>
          <w:sz w:val="28"/>
          <w:szCs w:val="28"/>
          <w:rtl/>
          <w:lang w:bidi="ar-DZ"/>
        </w:rPr>
        <w:t>الجبائية</w:t>
      </w:r>
      <w:proofErr w:type="spellEnd"/>
      <w:r w:rsidR="008D454D" w:rsidRPr="00815B94">
        <w:rPr>
          <w:rFonts w:ascii="Simplified Arabic" w:hAnsi="Simplified Arabic" w:cs="Simplified Arabic"/>
          <w:sz w:val="28"/>
          <w:szCs w:val="28"/>
          <w:rtl/>
          <w:lang w:bidi="ar-DZ"/>
        </w:rPr>
        <w:t xml:space="preserve"> السنوية والشهرية (</w:t>
      </w:r>
      <w:r w:rsidR="008D454D" w:rsidRPr="00815B94">
        <w:rPr>
          <w:rFonts w:ascii="Simplified Arabic" w:hAnsi="Simplified Arabic" w:cs="Simplified Arabic"/>
          <w:sz w:val="28"/>
          <w:szCs w:val="28"/>
          <w:lang w:bidi="ar-DZ"/>
        </w:rPr>
        <w:t>CACOBATPH- CNAS</w:t>
      </w:r>
      <w:r w:rsidR="008D454D" w:rsidRPr="00815B94">
        <w:rPr>
          <w:rFonts w:ascii="Simplified Arabic" w:hAnsi="Simplified Arabic" w:cs="Simplified Arabic"/>
          <w:sz w:val="28"/>
          <w:szCs w:val="28"/>
          <w:rtl/>
          <w:lang w:bidi="ar-DZ"/>
        </w:rPr>
        <w:t>)</w:t>
      </w:r>
    </w:p>
    <w:p w:rsidR="008D454D" w:rsidRPr="00815B94" w:rsidRDefault="00D36528" w:rsidP="00D36528">
      <w:pPr>
        <w:pStyle w:val="Paragraphedeliste"/>
        <w:numPr>
          <w:ilvl w:val="0"/>
          <w:numId w:val="1"/>
        </w:numPr>
        <w:bidi/>
        <w:spacing w:after="0"/>
        <w:ind w:right="-567"/>
        <w:jc w:val="both"/>
        <w:rPr>
          <w:rFonts w:ascii="Simplified Arabic" w:hAnsi="Simplified Arabic" w:cs="Simplified Arabic"/>
          <w:b/>
          <w:bCs/>
          <w:sz w:val="28"/>
          <w:szCs w:val="28"/>
          <w:lang w:bidi="ar-DZ"/>
        </w:rPr>
      </w:pPr>
      <w:r w:rsidRPr="00815B94">
        <w:rPr>
          <w:rFonts w:ascii="Simplified Arabic" w:hAnsi="Simplified Arabic" w:cs="Simplified Arabic"/>
          <w:sz w:val="28"/>
          <w:szCs w:val="28"/>
          <w:rtl/>
          <w:lang w:bidi="ar-DZ"/>
        </w:rPr>
        <w:t>استخراج شهادة أداء المستحقات وشهادة عدم الإخضاع.</w:t>
      </w:r>
    </w:p>
    <w:p w:rsidR="00647C3B" w:rsidRPr="00815B94" w:rsidRDefault="00815B94" w:rsidP="00AA3AC2">
      <w:pPr>
        <w:pStyle w:val="Paragraphedeliste"/>
        <w:numPr>
          <w:ilvl w:val="0"/>
          <w:numId w:val="3"/>
        </w:numPr>
        <w:tabs>
          <w:tab w:val="right" w:pos="1076"/>
        </w:tabs>
        <w:bidi/>
        <w:spacing w:after="0"/>
        <w:ind w:right="-567" w:hanging="355"/>
        <w:rPr>
          <w:rFonts w:ascii="Simplified Arabic" w:hAnsi="Simplified Arabic" w:cs="Simplified Arabic"/>
          <w:b/>
          <w:bCs/>
          <w:sz w:val="28"/>
          <w:szCs w:val="28"/>
          <w:lang w:bidi="ar-DZ"/>
        </w:rPr>
      </w:pPr>
      <w:r w:rsidRPr="00815B94">
        <w:rPr>
          <w:rFonts w:ascii="Simplified Arabic" w:hAnsi="Simplified Arabic" w:cs="Simplified Arabic" w:hint="cs"/>
          <w:b/>
          <w:bCs/>
          <w:sz w:val="28"/>
          <w:szCs w:val="28"/>
          <w:rtl/>
          <w:lang w:bidi="ar-DZ"/>
        </w:rPr>
        <w:t xml:space="preserve">خدمات </w:t>
      </w:r>
      <w:proofErr w:type="spellStart"/>
      <w:r w:rsidR="000E1170">
        <w:rPr>
          <w:rFonts w:ascii="Simplified Arabic" w:hAnsi="Simplified Arabic" w:cs="Simplified Arabic" w:hint="cs"/>
          <w:b/>
          <w:bCs/>
          <w:sz w:val="28"/>
          <w:szCs w:val="28"/>
          <w:rtl/>
          <w:lang w:bidi="ar-DZ"/>
        </w:rPr>
        <w:t>جبائية</w:t>
      </w:r>
      <w:proofErr w:type="spellEnd"/>
      <w:r w:rsidRPr="00815B94">
        <w:rPr>
          <w:rFonts w:ascii="Simplified Arabic" w:hAnsi="Simplified Arabic" w:cs="Simplified Arabic" w:hint="cs"/>
          <w:b/>
          <w:bCs/>
          <w:sz w:val="28"/>
          <w:szCs w:val="28"/>
          <w:rtl/>
          <w:lang w:bidi="ar-DZ"/>
        </w:rPr>
        <w:t>:</w:t>
      </w:r>
    </w:p>
    <w:p w:rsidR="00647C3B" w:rsidRPr="00815B94" w:rsidRDefault="00D36528" w:rsidP="00647C3B">
      <w:pPr>
        <w:pStyle w:val="Paragraphedeliste"/>
        <w:numPr>
          <w:ilvl w:val="0"/>
          <w:numId w:val="1"/>
        </w:numPr>
        <w:tabs>
          <w:tab w:val="right" w:pos="1076"/>
        </w:tabs>
        <w:bidi/>
        <w:spacing w:after="0"/>
        <w:ind w:right="-567"/>
        <w:rPr>
          <w:rFonts w:ascii="Simplified Arabic" w:hAnsi="Simplified Arabic" w:cs="Simplified Arabic"/>
          <w:sz w:val="28"/>
          <w:szCs w:val="28"/>
          <w:lang w:bidi="ar-DZ"/>
        </w:rPr>
      </w:pPr>
      <w:r w:rsidRPr="00815B94">
        <w:rPr>
          <w:rFonts w:ascii="Simplified Arabic" w:hAnsi="Simplified Arabic" w:cs="Simplified Arabic"/>
          <w:sz w:val="28"/>
          <w:szCs w:val="28"/>
          <w:rtl/>
          <w:lang w:bidi="ar-DZ"/>
        </w:rPr>
        <w:t>تحيين وضبط الدفاتر المحاسبية والتجارية (حسب المواد 09- 10-11 من</w:t>
      </w:r>
      <w:r w:rsidR="00647C3B" w:rsidRPr="00815B94">
        <w:rPr>
          <w:rFonts w:ascii="Simplified Arabic" w:hAnsi="Simplified Arabic" w:cs="Simplified Arabic" w:hint="cs"/>
          <w:sz w:val="28"/>
          <w:szCs w:val="28"/>
          <w:rtl/>
          <w:lang w:bidi="ar-DZ"/>
        </w:rPr>
        <w:t xml:space="preserve"> </w:t>
      </w:r>
      <w:r w:rsidRPr="00815B94">
        <w:rPr>
          <w:rFonts w:ascii="Simplified Arabic" w:hAnsi="Simplified Arabic" w:cs="Simplified Arabic"/>
          <w:sz w:val="28"/>
          <w:szCs w:val="28"/>
          <w:rtl/>
          <w:lang w:bidi="ar-DZ"/>
        </w:rPr>
        <w:t>القانون التجاري</w:t>
      </w:r>
      <w:r w:rsidR="00E16405">
        <w:rPr>
          <w:rFonts w:ascii="Simplified Arabic" w:hAnsi="Simplified Arabic" w:cs="Simplified Arabic" w:hint="cs"/>
          <w:sz w:val="28"/>
          <w:szCs w:val="28"/>
          <w:rtl/>
          <w:lang w:bidi="ar-DZ"/>
        </w:rPr>
        <w:t xml:space="preserve"> باب الدفاتر التجارية</w:t>
      </w:r>
      <w:r w:rsidRPr="00815B94">
        <w:rPr>
          <w:rFonts w:ascii="Simplified Arabic" w:hAnsi="Simplified Arabic" w:cs="Simplified Arabic"/>
          <w:sz w:val="28"/>
          <w:szCs w:val="28"/>
          <w:rtl/>
          <w:lang w:bidi="ar-DZ"/>
        </w:rPr>
        <w:t>)، وكذا الميزانية المحاسبية (حسب المادة 42 من القانون 10-01)</w:t>
      </w:r>
      <w:r w:rsidR="00647C3B" w:rsidRPr="00815B94">
        <w:rPr>
          <w:rFonts w:ascii="Simplified Arabic" w:hAnsi="Simplified Arabic" w:cs="Simplified Arabic" w:hint="cs"/>
          <w:sz w:val="28"/>
          <w:szCs w:val="28"/>
          <w:rtl/>
          <w:lang w:bidi="ar-DZ"/>
        </w:rPr>
        <w:t>.</w:t>
      </w:r>
    </w:p>
    <w:p w:rsidR="00647C3B" w:rsidRDefault="00647C3B" w:rsidP="00DE7212">
      <w:pPr>
        <w:pStyle w:val="Paragraphedeliste"/>
        <w:numPr>
          <w:ilvl w:val="0"/>
          <w:numId w:val="1"/>
        </w:numPr>
        <w:tabs>
          <w:tab w:val="right" w:pos="1076"/>
        </w:tabs>
        <w:bidi/>
        <w:spacing w:after="0"/>
        <w:ind w:right="-567"/>
        <w:rPr>
          <w:rFonts w:ascii="Simplified Arabic" w:hAnsi="Simplified Arabic" w:cs="Simplified Arabic"/>
          <w:sz w:val="28"/>
          <w:szCs w:val="28"/>
          <w:lang w:bidi="ar-DZ"/>
        </w:rPr>
      </w:pPr>
      <w:r w:rsidRPr="00815B94">
        <w:rPr>
          <w:rFonts w:ascii="Simplified Arabic" w:hAnsi="Simplified Arabic" w:cs="Simplified Arabic" w:hint="cs"/>
          <w:sz w:val="28"/>
          <w:szCs w:val="28"/>
          <w:rtl/>
          <w:lang w:bidi="ar-DZ"/>
        </w:rPr>
        <w:t xml:space="preserve">مسك وإعداد وتقديم الميزانية </w:t>
      </w:r>
      <w:proofErr w:type="spellStart"/>
      <w:r w:rsidRPr="00815B94">
        <w:rPr>
          <w:rFonts w:ascii="Simplified Arabic" w:hAnsi="Simplified Arabic" w:cs="Simplified Arabic" w:hint="cs"/>
          <w:sz w:val="28"/>
          <w:szCs w:val="28"/>
          <w:rtl/>
          <w:lang w:bidi="ar-DZ"/>
        </w:rPr>
        <w:t>الجبائية</w:t>
      </w:r>
      <w:proofErr w:type="spellEnd"/>
      <w:r w:rsidRPr="00815B94">
        <w:rPr>
          <w:rFonts w:ascii="Simplified Arabic" w:hAnsi="Simplified Arabic" w:cs="Simplified Arabic" w:hint="cs"/>
          <w:sz w:val="28"/>
          <w:szCs w:val="28"/>
          <w:rtl/>
          <w:lang w:bidi="ar-DZ"/>
        </w:rPr>
        <w:t xml:space="preserve"> السنوية (حسب ما جاء في المادتين 99-1 و 151-1 من </w:t>
      </w:r>
      <w:r w:rsidR="00272FD4">
        <w:rPr>
          <w:rFonts w:ascii="Simplified Arabic" w:hAnsi="Simplified Arabic" w:cs="Simplified Arabic" w:hint="cs"/>
          <w:sz w:val="28"/>
          <w:szCs w:val="28"/>
          <w:rtl/>
          <w:lang w:bidi="ar-DZ"/>
        </w:rPr>
        <w:t>قانون الضرائب المباشرة والرسوم المختلفة</w:t>
      </w:r>
      <w:r w:rsidR="00DE7212">
        <w:rPr>
          <w:rFonts w:ascii="Simplified Arabic" w:hAnsi="Simplified Arabic" w:cs="Simplified Arabic" w:hint="cs"/>
          <w:sz w:val="28"/>
          <w:szCs w:val="28"/>
          <w:rtl/>
          <w:lang w:bidi="ar-DZ"/>
        </w:rPr>
        <w:t xml:space="preserve"> قسم تصريحات المكلفين بالضريبة وقسم التزامات الشركات</w:t>
      </w:r>
      <w:r w:rsidRPr="00815B94">
        <w:rPr>
          <w:rFonts w:ascii="Simplified Arabic" w:hAnsi="Simplified Arabic" w:cs="Simplified Arabic" w:hint="cs"/>
          <w:sz w:val="28"/>
          <w:szCs w:val="28"/>
          <w:rtl/>
          <w:lang w:bidi="ar-DZ"/>
        </w:rPr>
        <w:t>).</w:t>
      </w:r>
    </w:p>
    <w:p w:rsidR="00D36528" w:rsidRPr="00815B94" w:rsidRDefault="00F541FA" w:rsidP="00AA3AC2">
      <w:pPr>
        <w:pStyle w:val="Paragraphedeliste"/>
        <w:numPr>
          <w:ilvl w:val="0"/>
          <w:numId w:val="3"/>
        </w:numPr>
        <w:tabs>
          <w:tab w:val="right" w:pos="1076"/>
        </w:tabs>
        <w:bidi/>
        <w:spacing w:after="0"/>
        <w:ind w:right="-567" w:hanging="355"/>
        <w:rPr>
          <w:rFonts w:ascii="Simplified Arabic" w:hAnsi="Simplified Arabic" w:cs="Simplified Arabic"/>
          <w:b/>
          <w:bCs/>
          <w:sz w:val="28"/>
          <w:szCs w:val="28"/>
          <w:lang w:bidi="ar-DZ"/>
        </w:rPr>
      </w:pPr>
      <w:r w:rsidRPr="007D6D4A">
        <w:rPr>
          <w:rFonts w:ascii="Simplified Arabic" w:hAnsi="Simplified Arabic" w:cs="Simplified Arabic" w:hint="cs"/>
          <w:b/>
          <w:bCs/>
          <w:sz w:val="28"/>
          <w:szCs w:val="28"/>
          <w:rtl/>
          <w:lang w:bidi="ar-DZ"/>
        </w:rPr>
        <w:t>المساعدة</w:t>
      </w:r>
      <w:r w:rsidR="00584949">
        <w:rPr>
          <w:rFonts w:ascii="Simplified Arabic" w:hAnsi="Simplified Arabic" w:cs="Simplified Arabic" w:hint="cs"/>
          <w:b/>
          <w:bCs/>
          <w:sz w:val="28"/>
          <w:szCs w:val="28"/>
          <w:rtl/>
          <w:lang w:bidi="ar-DZ"/>
        </w:rPr>
        <w:t xml:space="preserve"> والتمثيل</w:t>
      </w:r>
      <w:r w:rsidRPr="007D6D4A">
        <w:rPr>
          <w:rFonts w:ascii="Simplified Arabic" w:hAnsi="Simplified Arabic" w:cs="Simplified Arabic" w:hint="cs"/>
          <w:b/>
          <w:bCs/>
          <w:sz w:val="28"/>
          <w:szCs w:val="28"/>
          <w:rtl/>
          <w:lang w:bidi="ar-DZ"/>
        </w:rPr>
        <w:t xml:space="preserve">: </w:t>
      </w:r>
    </w:p>
    <w:p w:rsidR="00047069" w:rsidRPr="00815B94" w:rsidRDefault="00F541FA" w:rsidP="00047069">
      <w:pPr>
        <w:pStyle w:val="Paragraphedeliste"/>
        <w:numPr>
          <w:ilvl w:val="0"/>
          <w:numId w:val="1"/>
        </w:numPr>
        <w:tabs>
          <w:tab w:val="right" w:pos="1076"/>
        </w:tabs>
        <w:bidi/>
        <w:spacing w:after="0"/>
        <w:ind w:right="-567"/>
        <w:rPr>
          <w:rFonts w:ascii="Simplified Arabic" w:hAnsi="Simplified Arabic" w:cs="Simplified Arabic"/>
          <w:sz w:val="28"/>
          <w:szCs w:val="28"/>
          <w:lang w:bidi="ar-DZ"/>
        </w:rPr>
      </w:pPr>
      <w:r w:rsidRPr="00815B94">
        <w:rPr>
          <w:rFonts w:ascii="Simplified Arabic" w:hAnsi="Simplified Arabic" w:cs="Simplified Arabic" w:hint="cs"/>
          <w:sz w:val="28"/>
          <w:szCs w:val="28"/>
          <w:rtl/>
          <w:lang w:val="en-US" w:bidi="ar-DZ"/>
        </w:rPr>
        <w:t xml:space="preserve">أمام إدارة الضرائب والضمان الاجتماعي، صندوق البطالة، </w:t>
      </w:r>
      <w:r w:rsidR="00047069">
        <w:rPr>
          <w:rFonts w:ascii="Simplified Arabic" w:hAnsi="Simplified Arabic" w:cs="Simplified Arabic" w:hint="cs"/>
          <w:sz w:val="28"/>
          <w:szCs w:val="28"/>
          <w:rtl/>
          <w:lang w:val="en-US" w:bidi="ar-DZ"/>
        </w:rPr>
        <w:t>وا</w:t>
      </w:r>
      <w:r w:rsidR="00047069" w:rsidRPr="00815B94">
        <w:rPr>
          <w:rFonts w:ascii="Simplified Arabic" w:hAnsi="Simplified Arabic" w:cs="Simplified Arabic" w:hint="cs"/>
          <w:sz w:val="28"/>
          <w:szCs w:val="28"/>
          <w:rtl/>
          <w:lang w:val="en-US" w:bidi="ar-DZ"/>
        </w:rPr>
        <w:t>لصندوق الوطني للتأمين لغير الأجراء (</w:t>
      </w:r>
      <w:r w:rsidR="00047069" w:rsidRPr="00815B94">
        <w:rPr>
          <w:rFonts w:ascii="Simplified Arabic" w:hAnsi="Simplified Arabic" w:cs="Simplified Arabic"/>
          <w:sz w:val="28"/>
          <w:szCs w:val="28"/>
          <w:lang w:bidi="ar-DZ"/>
        </w:rPr>
        <w:t>CASNOS</w:t>
      </w:r>
      <w:r w:rsidR="00047069" w:rsidRPr="00815B94">
        <w:rPr>
          <w:rFonts w:ascii="Simplified Arabic" w:hAnsi="Simplified Arabic" w:cs="Simplified Arabic" w:hint="cs"/>
          <w:sz w:val="28"/>
          <w:szCs w:val="28"/>
          <w:rtl/>
          <w:lang w:val="en-US" w:bidi="ar-DZ"/>
        </w:rPr>
        <w:t>).</w:t>
      </w:r>
    </w:p>
    <w:p w:rsidR="00F541FA" w:rsidRPr="00047069" w:rsidRDefault="00047069" w:rsidP="00F541FA">
      <w:pPr>
        <w:pStyle w:val="Paragraphedeliste"/>
        <w:numPr>
          <w:ilvl w:val="0"/>
          <w:numId w:val="1"/>
        </w:numPr>
        <w:tabs>
          <w:tab w:val="right" w:pos="1076"/>
        </w:tabs>
        <w:bidi/>
        <w:spacing w:after="0"/>
        <w:ind w:right="-567"/>
        <w:rPr>
          <w:rFonts w:ascii="Simplified Arabic" w:hAnsi="Simplified Arabic" w:cs="Simplified Arabic" w:hint="cs"/>
          <w:sz w:val="28"/>
          <w:szCs w:val="28"/>
          <w:lang w:bidi="ar-DZ"/>
        </w:rPr>
      </w:pPr>
      <w:r>
        <w:rPr>
          <w:rFonts w:ascii="Simplified Arabic" w:hAnsi="Simplified Arabic" w:cs="Simplified Arabic" w:hint="cs"/>
          <w:sz w:val="28"/>
          <w:szCs w:val="28"/>
          <w:rtl/>
          <w:lang w:val="en-US" w:bidi="ar-DZ"/>
        </w:rPr>
        <w:t xml:space="preserve">أمام </w:t>
      </w:r>
      <w:r w:rsidR="00F541FA" w:rsidRPr="00815B94">
        <w:rPr>
          <w:rFonts w:ascii="Simplified Arabic" w:hAnsi="Simplified Arabic" w:cs="Simplified Arabic" w:hint="cs"/>
          <w:sz w:val="28"/>
          <w:szCs w:val="28"/>
          <w:rtl/>
          <w:lang w:val="en-US" w:bidi="ar-DZ"/>
        </w:rPr>
        <w:t>مفتشية العمل.</w:t>
      </w:r>
    </w:p>
    <w:p w:rsidR="00F541FA" w:rsidRPr="007D5733" w:rsidRDefault="00F541FA" w:rsidP="007D5733">
      <w:pPr>
        <w:pStyle w:val="Paragraphedeliste"/>
        <w:numPr>
          <w:ilvl w:val="0"/>
          <w:numId w:val="1"/>
        </w:numPr>
        <w:tabs>
          <w:tab w:val="right" w:pos="1076"/>
        </w:tabs>
        <w:bidi/>
        <w:spacing w:after="0"/>
        <w:ind w:right="-567"/>
        <w:rPr>
          <w:rFonts w:ascii="Simplified Arabic" w:hAnsi="Simplified Arabic" w:cs="Simplified Arabic" w:hint="cs"/>
          <w:sz w:val="28"/>
          <w:szCs w:val="28"/>
          <w:lang w:bidi="ar-DZ"/>
        </w:rPr>
      </w:pPr>
      <w:r w:rsidRPr="00815B94">
        <w:rPr>
          <w:rFonts w:ascii="Simplified Arabic" w:hAnsi="Simplified Arabic" w:cs="Simplified Arabic" w:hint="cs"/>
          <w:sz w:val="28"/>
          <w:szCs w:val="28"/>
          <w:rtl/>
          <w:lang w:val="en-US" w:bidi="ar-DZ"/>
        </w:rPr>
        <w:t>أمام ا</w:t>
      </w:r>
      <w:r w:rsidR="007D5733">
        <w:rPr>
          <w:rFonts w:ascii="Simplified Arabic" w:hAnsi="Simplified Arabic" w:cs="Simplified Arabic" w:hint="cs"/>
          <w:sz w:val="28"/>
          <w:szCs w:val="28"/>
          <w:rtl/>
          <w:lang w:val="en-US" w:bidi="ar-DZ"/>
        </w:rPr>
        <w:t>لسجل التجاري ومديرية التجارة.</w:t>
      </w:r>
    </w:p>
    <w:p w:rsidR="00047069" w:rsidRPr="00047069" w:rsidRDefault="007D5733" w:rsidP="00E30C31">
      <w:pPr>
        <w:pStyle w:val="Paragraphedeliste"/>
        <w:numPr>
          <w:ilvl w:val="0"/>
          <w:numId w:val="1"/>
        </w:numPr>
        <w:tabs>
          <w:tab w:val="right" w:pos="1076"/>
        </w:tabs>
        <w:bidi/>
        <w:spacing w:after="0"/>
        <w:ind w:right="-567"/>
        <w:rPr>
          <w:rFonts w:ascii="Simplified Arabic" w:hAnsi="Simplified Arabic" w:cs="Simplified Arabic" w:hint="cs"/>
          <w:sz w:val="28"/>
          <w:szCs w:val="28"/>
          <w:lang w:val="en-US" w:bidi="ar-DZ"/>
        </w:rPr>
      </w:pPr>
      <w:r w:rsidRPr="00047069">
        <w:rPr>
          <w:rFonts w:ascii="Simplified Arabic" w:hAnsi="Simplified Arabic" w:cs="Simplified Arabic" w:hint="cs"/>
          <w:sz w:val="28"/>
          <w:szCs w:val="28"/>
          <w:rtl/>
          <w:lang w:bidi="ar-DZ"/>
        </w:rPr>
        <w:t>أمام الخزينة العمومية.</w:t>
      </w:r>
    </w:p>
    <w:p w:rsidR="00047069" w:rsidRPr="00047069" w:rsidRDefault="00047069" w:rsidP="00047069">
      <w:pPr>
        <w:pStyle w:val="Paragraphedeliste"/>
        <w:numPr>
          <w:ilvl w:val="0"/>
          <w:numId w:val="1"/>
        </w:numPr>
        <w:tabs>
          <w:tab w:val="right" w:pos="1076"/>
        </w:tabs>
        <w:bidi/>
        <w:spacing w:after="0"/>
        <w:ind w:right="-567"/>
        <w:rPr>
          <w:rFonts w:ascii="Simplified Arabic" w:hAnsi="Simplified Arabic" w:cs="Simplified Arabic" w:hint="cs"/>
          <w:sz w:val="28"/>
          <w:szCs w:val="28"/>
          <w:rtl/>
          <w:lang w:val="en-US" w:bidi="ar-DZ"/>
        </w:rPr>
      </w:pPr>
      <w:r w:rsidRPr="00047069">
        <w:rPr>
          <w:rFonts w:ascii="Simplified Arabic" w:hAnsi="Simplified Arabic" w:cs="Simplified Arabic" w:hint="cs"/>
          <w:sz w:val="28"/>
          <w:szCs w:val="28"/>
          <w:rtl/>
          <w:lang w:bidi="ar-DZ"/>
        </w:rPr>
        <w:t xml:space="preserve">أمام </w:t>
      </w:r>
      <w:r w:rsidRPr="00047069">
        <w:rPr>
          <w:rFonts w:ascii="Simplified Arabic" w:hAnsi="Simplified Arabic" w:cs="Simplified Arabic" w:hint="cs"/>
          <w:sz w:val="28"/>
          <w:szCs w:val="28"/>
          <w:rtl/>
          <w:lang w:val="en-US" w:bidi="ar-DZ"/>
        </w:rPr>
        <w:t>البن</w:t>
      </w:r>
      <w:r>
        <w:rPr>
          <w:rFonts w:ascii="Simplified Arabic" w:hAnsi="Simplified Arabic" w:cs="Simplified Arabic" w:hint="cs"/>
          <w:sz w:val="28"/>
          <w:szCs w:val="28"/>
          <w:rtl/>
          <w:lang w:val="en-US" w:bidi="ar-DZ"/>
        </w:rPr>
        <w:t>ـــــــ</w:t>
      </w:r>
      <w:r w:rsidRPr="00047069">
        <w:rPr>
          <w:rFonts w:ascii="Simplified Arabic" w:hAnsi="Simplified Arabic" w:cs="Simplified Arabic" w:hint="cs"/>
          <w:sz w:val="28"/>
          <w:szCs w:val="28"/>
          <w:rtl/>
          <w:lang w:val="en-US" w:bidi="ar-DZ"/>
        </w:rPr>
        <w:t>وك</w:t>
      </w:r>
      <w:r>
        <w:rPr>
          <w:rFonts w:ascii="Simplified Arabic" w:hAnsi="Simplified Arabic" w:cs="Simplified Arabic" w:hint="cs"/>
          <w:sz w:val="28"/>
          <w:szCs w:val="28"/>
          <w:rtl/>
          <w:lang w:val="en-US" w:bidi="ar-DZ"/>
        </w:rPr>
        <w:t xml:space="preserve"> والمؤسسات الاستثمارية.</w:t>
      </w:r>
      <w:r w:rsidRPr="00047069">
        <w:rPr>
          <w:rFonts w:ascii="Simplified Arabic" w:hAnsi="Simplified Arabic" w:cs="Simplified Arabic" w:hint="cs"/>
          <w:sz w:val="28"/>
          <w:szCs w:val="28"/>
          <w:rtl/>
          <w:lang w:val="en-US" w:bidi="ar-DZ"/>
        </w:rPr>
        <w:t xml:space="preserve"> </w:t>
      </w:r>
    </w:p>
    <w:p w:rsidR="00F541FA" w:rsidRDefault="00F541FA" w:rsidP="00047069">
      <w:pPr>
        <w:pStyle w:val="Paragraphedeliste"/>
        <w:tabs>
          <w:tab w:val="right" w:pos="1076"/>
        </w:tabs>
        <w:bidi/>
        <w:spacing w:after="0"/>
        <w:ind w:right="-567"/>
        <w:rPr>
          <w:rFonts w:ascii="Simplified Arabic" w:hAnsi="Simplified Arabic" w:cs="Simplified Arabic" w:hint="cs"/>
          <w:sz w:val="28"/>
          <w:szCs w:val="28"/>
          <w:rtl/>
          <w:lang w:val="en-US" w:bidi="ar-DZ"/>
        </w:rPr>
      </w:pPr>
      <w:r w:rsidRPr="00474AD8">
        <w:rPr>
          <w:rFonts w:ascii="Simplified Arabic" w:hAnsi="Simplified Arabic" w:cs="Simplified Arabic" w:hint="cs"/>
          <w:sz w:val="28"/>
          <w:szCs w:val="28"/>
          <w:rtl/>
          <w:lang w:val="en-US" w:bidi="ar-DZ"/>
        </w:rPr>
        <w:t>حسب ما تنص عليه المادة 43 من القانون 10-01 المؤرخ في 11/07/2010.</w:t>
      </w:r>
    </w:p>
    <w:p w:rsidR="00047069" w:rsidRDefault="00047069" w:rsidP="00047069">
      <w:pPr>
        <w:pStyle w:val="Paragraphedeliste"/>
        <w:tabs>
          <w:tab w:val="right" w:pos="1076"/>
        </w:tabs>
        <w:bidi/>
        <w:spacing w:after="0"/>
        <w:ind w:right="-567"/>
        <w:rPr>
          <w:rFonts w:ascii="Simplified Arabic" w:hAnsi="Simplified Arabic" w:cs="Simplified Arabic" w:hint="cs"/>
          <w:sz w:val="28"/>
          <w:szCs w:val="28"/>
          <w:rtl/>
          <w:lang w:val="en-US" w:bidi="ar-DZ"/>
        </w:rPr>
      </w:pPr>
    </w:p>
    <w:p w:rsidR="00047069" w:rsidRDefault="00047069" w:rsidP="00047069">
      <w:pPr>
        <w:pStyle w:val="Paragraphedeliste"/>
        <w:tabs>
          <w:tab w:val="right" w:pos="1076"/>
        </w:tabs>
        <w:bidi/>
        <w:spacing w:after="0"/>
        <w:ind w:right="-567"/>
        <w:rPr>
          <w:rFonts w:ascii="Simplified Arabic" w:hAnsi="Simplified Arabic" w:cs="Simplified Arabic" w:hint="cs"/>
          <w:sz w:val="28"/>
          <w:szCs w:val="28"/>
          <w:rtl/>
          <w:lang w:val="en-US" w:bidi="ar-DZ"/>
        </w:rPr>
      </w:pPr>
    </w:p>
    <w:p w:rsidR="00047069" w:rsidRPr="00474AD8" w:rsidRDefault="00047069" w:rsidP="00047069">
      <w:pPr>
        <w:pStyle w:val="Paragraphedeliste"/>
        <w:tabs>
          <w:tab w:val="right" w:pos="1076"/>
        </w:tabs>
        <w:bidi/>
        <w:spacing w:after="0"/>
        <w:ind w:right="-567"/>
        <w:rPr>
          <w:rFonts w:ascii="Simplified Arabic" w:hAnsi="Simplified Arabic" w:cs="Simplified Arabic"/>
          <w:sz w:val="28"/>
          <w:szCs w:val="28"/>
          <w:rtl/>
          <w:lang w:val="en-US" w:bidi="ar-DZ"/>
        </w:rPr>
      </w:pPr>
    </w:p>
    <w:p w:rsidR="00815B94" w:rsidRPr="00AA3AC2" w:rsidRDefault="00815B94" w:rsidP="00AA3AC2">
      <w:pPr>
        <w:pStyle w:val="Paragraphedeliste"/>
        <w:numPr>
          <w:ilvl w:val="0"/>
          <w:numId w:val="1"/>
        </w:numPr>
        <w:bidi/>
        <w:spacing w:after="0"/>
        <w:ind w:left="368" w:right="-567"/>
        <w:jc w:val="both"/>
        <w:rPr>
          <w:rFonts w:ascii="Simplified Arabic" w:hAnsi="Simplified Arabic" w:cs="Simplified Arabic"/>
          <w:b/>
          <w:bCs/>
          <w:sz w:val="28"/>
          <w:szCs w:val="28"/>
          <w:lang w:bidi="ar-DZ"/>
        </w:rPr>
      </w:pPr>
      <w:r w:rsidRPr="00AA3AC2">
        <w:rPr>
          <w:rFonts w:ascii="Simplified Arabic" w:hAnsi="Simplified Arabic" w:cs="Simplified Arabic"/>
          <w:b/>
          <w:bCs/>
          <w:sz w:val="28"/>
          <w:szCs w:val="28"/>
          <w:rtl/>
          <w:lang w:bidi="ar-DZ"/>
        </w:rPr>
        <w:t>بالنسب</w:t>
      </w:r>
      <w:r w:rsidRPr="00AA3AC2">
        <w:rPr>
          <w:rFonts w:ascii="Simplified Arabic" w:hAnsi="Simplified Arabic" w:cs="Simplified Arabic" w:hint="cs"/>
          <w:b/>
          <w:bCs/>
          <w:sz w:val="28"/>
          <w:szCs w:val="28"/>
          <w:rtl/>
          <w:lang w:bidi="ar-DZ"/>
        </w:rPr>
        <w:t>ة</w:t>
      </w:r>
      <w:r w:rsidRPr="00AA3AC2">
        <w:rPr>
          <w:rFonts w:ascii="Simplified Arabic" w:hAnsi="Simplified Arabic" w:cs="Simplified Arabic"/>
          <w:b/>
          <w:bCs/>
          <w:sz w:val="28"/>
          <w:szCs w:val="28"/>
          <w:rtl/>
          <w:lang w:bidi="ar-DZ"/>
        </w:rPr>
        <w:t xml:space="preserve"> للطرف ال</w:t>
      </w:r>
      <w:r w:rsidRPr="00AA3AC2">
        <w:rPr>
          <w:rFonts w:ascii="Simplified Arabic" w:hAnsi="Simplified Arabic" w:cs="Simplified Arabic" w:hint="cs"/>
          <w:b/>
          <w:bCs/>
          <w:sz w:val="28"/>
          <w:szCs w:val="28"/>
          <w:rtl/>
          <w:lang w:bidi="ar-DZ"/>
        </w:rPr>
        <w:t>ثاني</w:t>
      </w:r>
      <w:r w:rsidRPr="00AA3AC2">
        <w:rPr>
          <w:rFonts w:ascii="Simplified Arabic" w:hAnsi="Simplified Arabic" w:cs="Simplified Arabic"/>
          <w:sz w:val="28"/>
          <w:szCs w:val="28"/>
          <w:rtl/>
          <w:lang w:bidi="ar-DZ"/>
        </w:rPr>
        <w:t xml:space="preserve">: </w:t>
      </w:r>
    </w:p>
    <w:p w:rsidR="00815B94" w:rsidRDefault="00815B94" w:rsidP="00815B94">
      <w:pPr>
        <w:pStyle w:val="Paragraphedeliste"/>
        <w:numPr>
          <w:ilvl w:val="0"/>
          <w:numId w:val="1"/>
        </w:numPr>
        <w:bidi/>
        <w:spacing w:after="0"/>
        <w:ind w:right="-567"/>
        <w:jc w:val="both"/>
        <w:rPr>
          <w:rFonts w:ascii="Simplified Arabic" w:hAnsi="Simplified Arabic" w:cs="Simplified Arabic"/>
          <w:sz w:val="28"/>
          <w:szCs w:val="28"/>
          <w:lang w:bidi="ar-DZ"/>
        </w:rPr>
      </w:pPr>
      <w:r w:rsidRPr="00C43AA1">
        <w:rPr>
          <w:rFonts w:ascii="Simplified Arabic" w:hAnsi="Simplified Arabic" w:cs="Simplified Arabic" w:hint="cs"/>
          <w:sz w:val="28"/>
          <w:szCs w:val="28"/>
          <w:rtl/>
          <w:lang w:bidi="ar-DZ"/>
        </w:rPr>
        <w:t>يخضع الطرف الثاني (الشخص الطبيعي أو المعنوي) لجدول العمل حسب النظام الداخلي للطرف الأول (المحاسب)</w:t>
      </w:r>
      <w:r w:rsidR="00C43AA1">
        <w:rPr>
          <w:rFonts w:ascii="Simplified Arabic" w:hAnsi="Simplified Arabic" w:cs="Simplified Arabic" w:hint="cs"/>
          <w:sz w:val="28"/>
          <w:szCs w:val="28"/>
          <w:rtl/>
          <w:lang w:bidi="ar-DZ"/>
        </w:rPr>
        <w:t>.</w:t>
      </w:r>
    </w:p>
    <w:p w:rsidR="00C43AA1" w:rsidRDefault="00C43AA1" w:rsidP="00C43AA1">
      <w:pPr>
        <w:pStyle w:val="Paragraphedeliste"/>
        <w:numPr>
          <w:ilvl w:val="0"/>
          <w:numId w:val="1"/>
        </w:numPr>
        <w:bidi/>
        <w:spacing w:after="0"/>
        <w:ind w:right="-567"/>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الطرف الثاني وضع تحت تصرف الطرف الأول جميع المعلومات والمستندات المحاسبية والمالية التي تعتبر ضرورية للأداء الصحيح لمهمة الخدمة</w:t>
      </w:r>
      <w:r w:rsidR="0004706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ويلتزم بالآجال المحددة قبل انقضاء المواعيد النهائية القانونية المطلوبة لتجنب أي تأخير.</w:t>
      </w:r>
    </w:p>
    <w:p w:rsidR="00C43AA1" w:rsidRDefault="00C43AA1" w:rsidP="00584949">
      <w:pPr>
        <w:pStyle w:val="Paragraphedeliste"/>
        <w:numPr>
          <w:ilvl w:val="0"/>
          <w:numId w:val="1"/>
        </w:numPr>
        <w:bidi/>
        <w:spacing w:after="0"/>
        <w:ind w:right="-567"/>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يقر الطرف الثاني ويوافق على أنه تقع </w:t>
      </w:r>
      <w:r w:rsidR="00584949">
        <w:rPr>
          <w:rFonts w:ascii="Simplified Arabic" w:hAnsi="Simplified Arabic" w:cs="Simplified Arabic" w:hint="cs"/>
          <w:sz w:val="28"/>
          <w:szCs w:val="28"/>
          <w:rtl/>
          <w:lang w:bidi="ar-DZ"/>
        </w:rPr>
        <w:t>الم</w:t>
      </w:r>
      <w:r>
        <w:rPr>
          <w:rFonts w:ascii="Simplified Arabic" w:hAnsi="Simplified Arabic" w:cs="Simplified Arabic" w:hint="cs"/>
          <w:sz w:val="28"/>
          <w:szCs w:val="28"/>
          <w:rtl/>
          <w:lang w:bidi="ar-DZ"/>
        </w:rPr>
        <w:t xml:space="preserve">سؤولية </w:t>
      </w:r>
      <w:r w:rsidR="00584949">
        <w:rPr>
          <w:rFonts w:ascii="Simplified Arabic" w:hAnsi="Simplified Arabic" w:cs="Simplified Arabic" w:hint="cs"/>
          <w:sz w:val="28"/>
          <w:szCs w:val="28"/>
          <w:rtl/>
          <w:lang w:bidi="ar-DZ"/>
        </w:rPr>
        <w:t xml:space="preserve">على عاتقه في </w:t>
      </w:r>
      <w:r>
        <w:rPr>
          <w:rFonts w:ascii="Simplified Arabic" w:hAnsi="Simplified Arabic" w:cs="Simplified Arabic" w:hint="cs"/>
          <w:sz w:val="28"/>
          <w:szCs w:val="28"/>
          <w:rtl/>
          <w:lang w:bidi="ar-DZ"/>
        </w:rPr>
        <w:t xml:space="preserve">دقة المعلومات المالية المقدمة للطرف </w:t>
      </w:r>
      <w:r w:rsidR="00D264BD">
        <w:rPr>
          <w:rFonts w:ascii="Simplified Arabic" w:hAnsi="Simplified Arabic" w:cs="Simplified Arabic" w:hint="cs"/>
          <w:sz w:val="28"/>
          <w:szCs w:val="28"/>
          <w:rtl/>
          <w:lang w:bidi="ar-DZ"/>
        </w:rPr>
        <w:t>الأول</w:t>
      </w:r>
      <w:r>
        <w:rPr>
          <w:rFonts w:ascii="Simplified Arabic" w:hAnsi="Simplified Arabic" w:cs="Simplified Arabic" w:hint="cs"/>
          <w:sz w:val="28"/>
          <w:szCs w:val="28"/>
          <w:rtl/>
          <w:lang w:bidi="ar-DZ"/>
        </w:rPr>
        <w:t xml:space="preserve">، وأن يكون الطرف الأول </w:t>
      </w:r>
      <w:r w:rsidR="00584949">
        <w:rPr>
          <w:rFonts w:ascii="Simplified Arabic" w:hAnsi="Simplified Arabic" w:cs="Simplified Arabic" w:hint="cs"/>
          <w:sz w:val="28"/>
          <w:szCs w:val="28"/>
          <w:rtl/>
          <w:lang w:bidi="ar-DZ"/>
        </w:rPr>
        <w:t xml:space="preserve">غير </w:t>
      </w:r>
      <w:r>
        <w:rPr>
          <w:rFonts w:ascii="Simplified Arabic" w:hAnsi="Simplified Arabic" w:cs="Simplified Arabic" w:hint="cs"/>
          <w:sz w:val="28"/>
          <w:szCs w:val="28"/>
          <w:rtl/>
          <w:lang w:bidi="ar-DZ"/>
        </w:rPr>
        <w:t xml:space="preserve">مسؤول عن </w:t>
      </w:r>
      <w:r w:rsidR="00D264BD">
        <w:rPr>
          <w:rFonts w:ascii="Simplified Arabic" w:hAnsi="Simplified Arabic" w:cs="Simplified Arabic" w:hint="cs"/>
          <w:sz w:val="28"/>
          <w:szCs w:val="28"/>
          <w:rtl/>
          <w:lang w:bidi="ar-DZ"/>
        </w:rPr>
        <w:t>إصدار</w:t>
      </w:r>
      <w:r>
        <w:rPr>
          <w:rFonts w:ascii="Simplified Arabic" w:hAnsi="Simplified Arabic" w:cs="Simplified Arabic" w:hint="cs"/>
          <w:sz w:val="28"/>
          <w:szCs w:val="28"/>
          <w:rtl/>
          <w:lang w:bidi="ar-DZ"/>
        </w:rPr>
        <w:t xml:space="preserve"> </w:t>
      </w:r>
      <w:r w:rsidR="00584949">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بيانات </w:t>
      </w:r>
      <w:r w:rsidR="00584949">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مالية و</w:t>
      </w:r>
      <w:r w:rsidR="00584949">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سجلات و</w:t>
      </w:r>
      <w:r w:rsidR="00584949">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فواتير أو تصريحات </w:t>
      </w:r>
      <w:proofErr w:type="spellStart"/>
      <w:r>
        <w:rPr>
          <w:rFonts w:ascii="Simplified Arabic" w:hAnsi="Simplified Arabic" w:cs="Simplified Arabic" w:hint="cs"/>
          <w:sz w:val="28"/>
          <w:szCs w:val="28"/>
          <w:rtl/>
          <w:lang w:bidi="ar-DZ"/>
        </w:rPr>
        <w:t>جبائية</w:t>
      </w:r>
      <w:proofErr w:type="spellEnd"/>
      <w:r>
        <w:rPr>
          <w:rFonts w:ascii="Simplified Arabic" w:hAnsi="Simplified Arabic" w:cs="Simplified Arabic" w:hint="cs"/>
          <w:sz w:val="28"/>
          <w:szCs w:val="28"/>
          <w:rtl/>
          <w:lang w:bidi="ar-DZ"/>
        </w:rPr>
        <w:t xml:space="preserve"> أو شبه </w:t>
      </w:r>
      <w:proofErr w:type="spellStart"/>
      <w:r>
        <w:rPr>
          <w:rFonts w:ascii="Simplified Arabic" w:hAnsi="Simplified Arabic" w:cs="Simplified Arabic" w:hint="cs"/>
          <w:sz w:val="28"/>
          <w:szCs w:val="28"/>
          <w:rtl/>
          <w:lang w:bidi="ar-DZ"/>
        </w:rPr>
        <w:t>جبائية</w:t>
      </w:r>
      <w:proofErr w:type="spellEnd"/>
      <w:r>
        <w:rPr>
          <w:rFonts w:ascii="Simplified Arabic" w:hAnsi="Simplified Arabic" w:cs="Simplified Arabic" w:hint="cs"/>
          <w:sz w:val="28"/>
          <w:szCs w:val="28"/>
          <w:rtl/>
          <w:lang w:bidi="ar-DZ"/>
        </w:rPr>
        <w:t xml:space="preserve"> أو محاسبية، أو أي تقارير مالية أخرى </w:t>
      </w:r>
      <w:r w:rsidR="00584949">
        <w:rPr>
          <w:rFonts w:ascii="Simplified Arabic" w:hAnsi="Simplified Arabic" w:cs="Simplified Arabic" w:hint="cs"/>
          <w:sz w:val="28"/>
          <w:szCs w:val="28"/>
          <w:rtl/>
          <w:lang w:bidi="ar-DZ"/>
        </w:rPr>
        <w:t xml:space="preserve">في هذه الحالة، </w:t>
      </w:r>
      <w:r>
        <w:rPr>
          <w:rFonts w:ascii="Simplified Arabic" w:hAnsi="Simplified Arabic" w:cs="Simplified Arabic" w:hint="cs"/>
          <w:sz w:val="28"/>
          <w:szCs w:val="28"/>
          <w:rtl/>
          <w:lang w:bidi="ar-DZ"/>
        </w:rPr>
        <w:t>حسب ما ذكر في المادة 42 من القانون 10-01.</w:t>
      </w:r>
    </w:p>
    <w:p w:rsidR="00FB6E9E" w:rsidRDefault="00FB6E9E" w:rsidP="00FB6E9E">
      <w:pPr>
        <w:pStyle w:val="Paragraphedeliste"/>
        <w:numPr>
          <w:ilvl w:val="0"/>
          <w:numId w:val="1"/>
        </w:numPr>
        <w:bidi/>
        <w:spacing w:after="0"/>
        <w:ind w:right="-567"/>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يلتزم أيضا بتقديم كافة البيانات والمعلومات </w:t>
      </w:r>
      <w:r w:rsidR="00D264BD">
        <w:rPr>
          <w:rFonts w:ascii="Simplified Arabic" w:hAnsi="Simplified Arabic" w:cs="Simplified Arabic" w:hint="cs"/>
          <w:sz w:val="28"/>
          <w:szCs w:val="28"/>
          <w:rtl/>
          <w:lang w:bidi="ar-DZ"/>
        </w:rPr>
        <w:t>والإيضاحات</w:t>
      </w:r>
      <w:r>
        <w:rPr>
          <w:rFonts w:ascii="Simplified Arabic" w:hAnsi="Simplified Arabic" w:cs="Simplified Arabic" w:hint="cs"/>
          <w:sz w:val="28"/>
          <w:szCs w:val="28"/>
          <w:rtl/>
          <w:lang w:bidi="ar-DZ"/>
        </w:rPr>
        <w:t xml:space="preserve"> والرد على الملاحظات وتقديم جميع أصول المستندات منها حسب رغبة الطرف </w:t>
      </w:r>
      <w:r w:rsidR="00D264BD">
        <w:rPr>
          <w:rFonts w:ascii="Simplified Arabic" w:hAnsi="Simplified Arabic" w:cs="Simplified Arabic" w:hint="cs"/>
          <w:sz w:val="28"/>
          <w:szCs w:val="28"/>
          <w:rtl/>
          <w:lang w:bidi="ar-DZ"/>
        </w:rPr>
        <w:t>الأول</w:t>
      </w:r>
      <w:r>
        <w:rPr>
          <w:rFonts w:ascii="Simplified Arabic" w:hAnsi="Simplified Arabic" w:cs="Simplified Arabic" w:hint="cs"/>
          <w:sz w:val="28"/>
          <w:szCs w:val="28"/>
          <w:rtl/>
          <w:lang w:bidi="ar-DZ"/>
        </w:rPr>
        <w:t xml:space="preserve"> ورؤيته والتي تكون لازمة حتى يتمكن الطرف </w:t>
      </w:r>
      <w:r w:rsidR="000474ED">
        <w:rPr>
          <w:rFonts w:ascii="Simplified Arabic" w:hAnsi="Simplified Arabic" w:cs="Simplified Arabic" w:hint="cs"/>
          <w:sz w:val="28"/>
          <w:szCs w:val="28"/>
          <w:rtl/>
          <w:lang w:bidi="ar-DZ"/>
        </w:rPr>
        <w:t>الأول</w:t>
      </w:r>
      <w:r>
        <w:rPr>
          <w:rFonts w:ascii="Simplified Arabic" w:hAnsi="Simplified Arabic" w:cs="Simplified Arabic" w:hint="cs"/>
          <w:sz w:val="28"/>
          <w:szCs w:val="28"/>
          <w:rtl/>
          <w:lang w:bidi="ar-DZ"/>
        </w:rPr>
        <w:t xml:space="preserve"> من انجاز الأعمال والخدمات المتفق عليها بهذا العقد، ويكون الطرف الثاني وحده مسئولا عن صحة ما ورد بهذه المستندات.</w:t>
      </w:r>
    </w:p>
    <w:p w:rsidR="00F541FA" w:rsidRPr="00E30C31" w:rsidRDefault="00815B94" w:rsidP="0089414A">
      <w:pPr>
        <w:pStyle w:val="Paragraphedeliste"/>
        <w:bidi/>
        <w:spacing w:after="0"/>
        <w:ind w:left="368" w:right="-567"/>
        <w:rPr>
          <w:rFonts w:ascii="Simplified Arabic" w:hAnsi="Simplified Arabic" w:cs="Simplified Arabic"/>
          <w:b/>
          <w:bCs/>
          <w:sz w:val="32"/>
          <w:szCs w:val="32"/>
          <w:u w:val="single"/>
          <w:rtl/>
          <w:lang w:bidi="ar-DZ"/>
        </w:rPr>
      </w:pPr>
      <w:r w:rsidRPr="00E30C31">
        <w:rPr>
          <w:rFonts w:ascii="Simplified Arabic" w:hAnsi="Simplified Arabic" w:cs="Simplified Arabic" w:hint="cs"/>
          <w:b/>
          <w:bCs/>
          <w:sz w:val="28"/>
          <w:szCs w:val="28"/>
          <w:u w:val="single"/>
          <w:rtl/>
          <w:lang w:val="en-US" w:bidi="ar-DZ"/>
        </w:rPr>
        <w:t>ا</w:t>
      </w:r>
      <w:r w:rsidR="00584949">
        <w:rPr>
          <w:rFonts w:ascii="Simplified Arabic" w:hAnsi="Simplified Arabic" w:cs="Simplified Arabic" w:hint="cs"/>
          <w:b/>
          <w:bCs/>
          <w:sz w:val="28"/>
          <w:szCs w:val="28"/>
          <w:u w:val="single"/>
          <w:rtl/>
          <w:lang w:val="en-US" w:bidi="ar-DZ"/>
        </w:rPr>
        <w:t>لمادة الثانية</w:t>
      </w:r>
      <w:r w:rsidRPr="00E30C31">
        <w:rPr>
          <w:rFonts w:ascii="Simplified Arabic" w:hAnsi="Simplified Arabic" w:cs="Simplified Arabic" w:hint="cs"/>
          <w:b/>
          <w:bCs/>
          <w:sz w:val="28"/>
          <w:szCs w:val="28"/>
          <w:u w:val="single"/>
          <w:rtl/>
          <w:lang w:val="en-US" w:bidi="ar-DZ"/>
        </w:rPr>
        <w:t xml:space="preserve">: </w:t>
      </w:r>
      <w:r w:rsidR="00584949">
        <w:rPr>
          <w:rFonts w:ascii="Simplified Arabic" w:hAnsi="Simplified Arabic" w:cs="Simplified Arabic" w:hint="cs"/>
          <w:b/>
          <w:bCs/>
          <w:sz w:val="28"/>
          <w:szCs w:val="28"/>
          <w:u w:val="single"/>
          <w:rtl/>
          <w:lang w:val="en-US" w:bidi="ar-DZ"/>
        </w:rPr>
        <w:t>أداء الخدمة</w:t>
      </w:r>
    </w:p>
    <w:p w:rsidR="00B86492" w:rsidRPr="00A94447" w:rsidRDefault="00AA3AC2" w:rsidP="0089414A">
      <w:pPr>
        <w:bidi/>
        <w:spacing w:after="0" w:line="360" w:lineRule="auto"/>
        <w:ind w:left="368" w:right="-567" w:firstLine="567"/>
        <w:jc w:val="both"/>
        <w:rPr>
          <w:sz w:val="28"/>
          <w:szCs w:val="28"/>
          <w:rtl/>
          <w:lang w:bidi="ar-DZ"/>
        </w:rPr>
      </w:pPr>
      <w:r w:rsidRPr="00A94447">
        <w:rPr>
          <w:rFonts w:hint="cs"/>
          <w:sz w:val="28"/>
          <w:szCs w:val="28"/>
          <w:rtl/>
          <w:lang w:bidi="ar-DZ"/>
        </w:rPr>
        <w:t xml:space="preserve">يلتزم الطرف الأول بموجب هذا العقد ببذل العناية اللازمة في انجاز الأعمال والخدمات التي تعاقد بشأنها وتقديم الاستشارات </w:t>
      </w:r>
      <w:r w:rsidR="00A94447" w:rsidRPr="00A94447">
        <w:rPr>
          <w:rFonts w:hint="cs"/>
          <w:sz w:val="28"/>
          <w:szCs w:val="28"/>
          <w:rtl/>
          <w:lang w:bidi="ar-DZ"/>
        </w:rPr>
        <w:t xml:space="preserve">المالية والمحاسبية </w:t>
      </w:r>
      <w:proofErr w:type="spellStart"/>
      <w:r w:rsidR="00A94447" w:rsidRPr="00A94447">
        <w:rPr>
          <w:rFonts w:hint="cs"/>
          <w:sz w:val="28"/>
          <w:szCs w:val="28"/>
          <w:rtl/>
          <w:lang w:bidi="ar-DZ"/>
        </w:rPr>
        <w:t>والجبائية</w:t>
      </w:r>
      <w:proofErr w:type="spellEnd"/>
      <w:r w:rsidR="00A94447" w:rsidRPr="00A94447">
        <w:rPr>
          <w:rFonts w:hint="cs"/>
          <w:sz w:val="28"/>
          <w:szCs w:val="28"/>
          <w:rtl/>
          <w:lang w:bidi="ar-DZ"/>
        </w:rPr>
        <w:t xml:space="preserve"> وفق منظومة القواعد القانونية الحاكمة والأصول المنظمة لمهنة المحاسب</w:t>
      </w:r>
      <w:r w:rsidR="00584949">
        <w:rPr>
          <w:rFonts w:hint="cs"/>
          <w:sz w:val="28"/>
          <w:szCs w:val="28"/>
          <w:rtl/>
          <w:lang w:bidi="ar-DZ"/>
        </w:rPr>
        <w:t>،</w:t>
      </w:r>
      <w:r w:rsidR="00A94447" w:rsidRPr="00A94447">
        <w:rPr>
          <w:rFonts w:hint="cs"/>
          <w:sz w:val="28"/>
          <w:szCs w:val="28"/>
          <w:rtl/>
          <w:lang w:bidi="ar-DZ"/>
        </w:rPr>
        <w:t xml:space="preserve"> حسب المادة 45 من القانون 10-01 والمتعلق بمهنة الخبير المحاسب ومحافظ الحسابات والمحاسب المعتمد.</w:t>
      </w:r>
    </w:p>
    <w:p w:rsidR="00A94447" w:rsidRPr="00E30C31" w:rsidRDefault="00A94447" w:rsidP="0089414A">
      <w:pPr>
        <w:bidi/>
        <w:spacing w:after="0" w:line="360" w:lineRule="auto"/>
        <w:ind w:left="368" w:right="-567"/>
        <w:jc w:val="both"/>
        <w:rPr>
          <w:b/>
          <w:bCs/>
          <w:sz w:val="32"/>
          <w:szCs w:val="32"/>
          <w:u w:val="single"/>
          <w:rtl/>
          <w:lang w:bidi="ar-DZ"/>
        </w:rPr>
      </w:pPr>
      <w:r w:rsidRPr="00E30C31">
        <w:rPr>
          <w:rFonts w:hint="cs"/>
          <w:b/>
          <w:bCs/>
          <w:sz w:val="28"/>
          <w:szCs w:val="28"/>
          <w:u w:val="single"/>
          <w:rtl/>
          <w:lang w:bidi="ar-DZ"/>
        </w:rPr>
        <w:t>ال</w:t>
      </w:r>
      <w:r w:rsidR="00584949">
        <w:rPr>
          <w:rFonts w:hint="cs"/>
          <w:b/>
          <w:bCs/>
          <w:sz w:val="28"/>
          <w:szCs w:val="28"/>
          <w:u w:val="single"/>
          <w:rtl/>
          <w:lang w:bidi="ar-DZ"/>
        </w:rPr>
        <w:t>مادة</w:t>
      </w:r>
      <w:r w:rsidRPr="00E30C31">
        <w:rPr>
          <w:rFonts w:hint="cs"/>
          <w:b/>
          <w:bCs/>
          <w:sz w:val="28"/>
          <w:szCs w:val="28"/>
          <w:u w:val="single"/>
          <w:rtl/>
          <w:lang w:bidi="ar-DZ"/>
        </w:rPr>
        <w:t xml:space="preserve"> الثالث</w:t>
      </w:r>
      <w:r w:rsidR="00584949">
        <w:rPr>
          <w:rFonts w:hint="cs"/>
          <w:b/>
          <w:bCs/>
          <w:sz w:val="28"/>
          <w:szCs w:val="28"/>
          <w:u w:val="single"/>
          <w:rtl/>
          <w:lang w:bidi="ar-DZ"/>
        </w:rPr>
        <w:t>ة</w:t>
      </w:r>
      <w:r w:rsidRPr="00E30C31">
        <w:rPr>
          <w:rFonts w:hint="cs"/>
          <w:b/>
          <w:bCs/>
          <w:sz w:val="28"/>
          <w:szCs w:val="28"/>
          <w:u w:val="single"/>
          <w:rtl/>
          <w:lang w:bidi="ar-DZ"/>
        </w:rPr>
        <w:t>: السر المهني</w:t>
      </w:r>
    </w:p>
    <w:p w:rsidR="00662B84" w:rsidRPr="002B6506" w:rsidRDefault="00662B84" w:rsidP="0089414A">
      <w:pPr>
        <w:bidi/>
        <w:spacing w:after="0" w:line="360" w:lineRule="auto"/>
        <w:ind w:left="368" w:right="-567" w:firstLine="766"/>
        <w:jc w:val="both"/>
        <w:rPr>
          <w:b/>
          <w:bCs/>
          <w:sz w:val="28"/>
          <w:szCs w:val="28"/>
          <w:rtl/>
          <w:lang w:bidi="ar-DZ"/>
        </w:rPr>
      </w:pPr>
      <w:r w:rsidRPr="002B6506">
        <w:rPr>
          <w:rFonts w:hint="cs"/>
          <w:b/>
          <w:bCs/>
          <w:sz w:val="28"/>
          <w:szCs w:val="28"/>
          <w:rtl/>
          <w:lang w:bidi="ar-DZ"/>
        </w:rPr>
        <w:t xml:space="preserve">الفقرة الأولى: </w:t>
      </w:r>
    </w:p>
    <w:p w:rsidR="0043161C" w:rsidRDefault="00A94447" w:rsidP="0089414A">
      <w:pPr>
        <w:bidi/>
        <w:spacing w:after="0" w:line="360" w:lineRule="auto"/>
        <w:ind w:left="368" w:right="-567" w:firstLine="766"/>
        <w:jc w:val="both"/>
        <w:rPr>
          <w:sz w:val="28"/>
          <w:szCs w:val="28"/>
          <w:rtl/>
          <w:lang w:bidi="ar-DZ"/>
        </w:rPr>
      </w:pPr>
      <w:r w:rsidRPr="00A94447">
        <w:rPr>
          <w:rFonts w:hint="cs"/>
          <w:sz w:val="28"/>
          <w:szCs w:val="28"/>
          <w:rtl/>
          <w:lang w:bidi="ar-DZ"/>
        </w:rPr>
        <w:t xml:space="preserve">يوافق الطرف الأول ومساعديه الالتزام والحفاظ على السر المهني، على اعتبار أن جميع بيانات ومعلومات الطرف الثاني حساسة وسرية بطبيعتها على هذا النحو لا يجوز للطرف الأول </w:t>
      </w:r>
    </w:p>
    <w:p w:rsidR="00A94447" w:rsidRDefault="0089414A" w:rsidP="0089414A">
      <w:pPr>
        <w:bidi/>
        <w:spacing w:line="240" w:lineRule="auto"/>
        <w:ind w:left="368" w:right="-567" w:firstLine="567"/>
        <w:jc w:val="both"/>
        <w:rPr>
          <w:sz w:val="28"/>
          <w:szCs w:val="28"/>
          <w:rtl/>
          <w:lang w:bidi="ar-DZ"/>
        </w:rPr>
      </w:pPr>
      <w:r>
        <w:rPr>
          <w:rFonts w:hint="cs"/>
          <w:sz w:val="28"/>
          <w:szCs w:val="28"/>
          <w:rtl/>
          <w:lang w:bidi="ar-DZ"/>
        </w:rPr>
        <w:t xml:space="preserve">  </w:t>
      </w:r>
      <w:r w:rsidR="00A94447" w:rsidRPr="00A94447">
        <w:rPr>
          <w:rFonts w:hint="cs"/>
          <w:sz w:val="28"/>
          <w:szCs w:val="28"/>
          <w:rtl/>
          <w:lang w:bidi="ar-DZ"/>
        </w:rPr>
        <w:t xml:space="preserve">مشاركة هذه المعلومات مع </w:t>
      </w:r>
      <w:r w:rsidR="00A94447" w:rsidRPr="0089414A">
        <w:rPr>
          <w:rFonts w:ascii="Simplified Arabic" w:hAnsi="Simplified Arabic" w:cs="Simplified Arabic" w:hint="cs"/>
          <w:sz w:val="28"/>
          <w:szCs w:val="28"/>
          <w:rtl/>
          <w:lang w:bidi="ar-DZ"/>
        </w:rPr>
        <w:t>أي طرف دون موافقة خطية صريحة من قبل الطرف الثاني، ما لم يطلب القيام بخلاف ذلك بموجب ال</w:t>
      </w:r>
      <w:r w:rsidR="00050C17" w:rsidRPr="0089414A">
        <w:rPr>
          <w:rFonts w:ascii="Simplified Arabic" w:hAnsi="Simplified Arabic" w:cs="Simplified Arabic" w:hint="cs"/>
          <w:sz w:val="28"/>
          <w:szCs w:val="28"/>
          <w:rtl/>
          <w:lang w:bidi="ar-DZ"/>
        </w:rPr>
        <w:t>مادة 71 من ال</w:t>
      </w:r>
      <w:r w:rsidR="00A94447" w:rsidRPr="0089414A">
        <w:rPr>
          <w:rFonts w:ascii="Simplified Arabic" w:hAnsi="Simplified Arabic" w:cs="Simplified Arabic" w:hint="cs"/>
          <w:sz w:val="28"/>
          <w:szCs w:val="28"/>
          <w:rtl/>
          <w:lang w:bidi="ar-DZ"/>
        </w:rPr>
        <w:t>قانون</w:t>
      </w:r>
      <w:r w:rsidR="00050C17" w:rsidRPr="0089414A">
        <w:rPr>
          <w:rFonts w:ascii="Simplified Arabic" w:hAnsi="Simplified Arabic" w:cs="Simplified Arabic" w:hint="cs"/>
          <w:sz w:val="28"/>
          <w:szCs w:val="28"/>
          <w:rtl/>
          <w:lang w:bidi="ar-DZ"/>
        </w:rPr>
        <w:t xml:space="preserve"> 10-01 </w:t>
      </w:r>
      <w:r w:rsidR="00050C17" w:rsidRPr="0089414A">
        <w:rPr>
          <w:rFonts w:ascii="Simplified Arabic" w:hAnsi="Simplified Arabic" w:cs="Simplified Arabic" w:hint="cs"/>
          <w:sz w:val="28"/>
          <w:szCs w:val="28"/>
          <w:rtl/>
          <w:lang w:bidi="ar-DZ"/>
        </w:rPr>
        <w:t>والمتعلق بمهنة الخبير المحاسب ومحافظ الحسابات والمحاسب المعتمد.</w:t>
      </w:r>
      <w:r w:rsidR="00A94447" w:rsidRPr="00A94447">
        <w:rPr>
          <w:rFonts w:hint="cs"/>
          <w:sz w:val="28"/>
          <w:szCs w:val="28"/>
          <w:rtl/>
          <w:lang w:bidi="ar-DZ"/>
        </w:rPr>
        <w:t>.</w:t>
      </w:r>
    </w:p>
    <w:p w:rsidR="00662B84" w:rsidRPr="002B6506" w:rsidRDefault="00662B84" w:rsidP="0089414A">
      <w:pPr>
        <w:bidi/>
        <w:spacing w:after="0" w:line="360" w:lineRule="auto"/>
        <w:ind w:left="368" w:right="-567" w:firstLine="766"/>
        <w:jc w:val="both"/>
        <w:rPr>
          <w:b/>
          <w:bCs/>
          <w:sz w:val="28"/>
          <w:szCs w:val="28"/>
          <w:rtl/>
          <w:lang w:bidi="ar-DZ"/>
        </w:rPr>
      </w:pPr>
      <w:r w:rsidRPr="002B6506">
        <w:rPr>
          <w:rFonts w:hint="cs"/>
          <w:b/>
          <w:bCs/>
          <w:sz w:val="28"/>
          <w:szCs w:val="28"/>
          <w:rtl/>
          <w:lang w:bidi="ar-DZ"/>
        </w:rPr>
        <w:t>الفقرة الثانية:</w:t>
      </w:r>
    </w:p>
    <w:p w:rsidR="00A94447" w:rsidRDefault="00A94447" w:rsidP="0089414A">
      <w:pPr>
        <w:bidi/>
        <w:spacing w:after="0" w:line="360" w:lineRule="auto"/>
        <w:ind w:left="368" w:right="-567" w:firstLine="766"/>
        <w:jc w:val="both"/>
        <w:rPr>
          <w:sz w:val="28"/>
          <w:szCs w:val="28"/>
          <w:rtl/>
          <w:lang w:bidi="ar-DZ"/>
        </w:rPr>
      </w:pPr>
      <w:r>
        <w:rPr>
          <w:rFonts w:hint="cs"/>
          <w:sz w:val="28"/>
          <w:szCs w:val="28"/>
          <w:rtl/>
          <w:lang w:bidi="ar-DZ"/>
        </w:rPr>
        <w:t xml:space="preserve">على الطرف الأول إخطار الطرف الثاني بمجرد إدراكه لأي صعوبة وعقبة قد تحول دون تأجيل التنفيذ </w:t>
      </w:r>
      <w:r w:rsidR="006A0BE7">
        <w:rPr>
          <w:rFonts w:hint="cs"/>
          <w:sz w:val="28"/>
          <w:szCs w:val="28"/>
          <w:rtl/>
          <w:lang w:bidi="ar-DZ"/>
        </w:rPr>
        <w:t>الطبيعي للمهمة.</w:t>
      </w:r>
    </w:p>
    <w:p w:rsidR="007B157F" w:rsidRDefault="007B157F" w:rsidP="0089414A">
      <w:pPr>
        <w:tabs>
          <w:tab w:val="right" w:pos="368"/>
        </w:tabs>
        <w:bidi/>
        <w:spacing w:after="0" w:line="360" w:lineRule="auto"/>
        <w:ind w:left="226" w:right="-567"/>
        <w:jc w:val="both"/>
        <w:rPr>
          <w:b/>
          <w:bCs/>
          <w:sz w:val="28"/>
          <w:szCs w:val="28"/>
          <w:u w:val="single"/>
          <w:lang w:bidi="ar-DZ"/>
        </w:rPr>
      </w:pPr>
    </w:p>
    <w:p w:rsidR="006A0BE7" w:rsidRPr="00E30C31" w:rsidRDefault="007174AD" w:rsidP="007B157F">
      <w:pPr>
        <w:tabs>
          <w:tab w:val="right" w:pos="368"/>
        </w:tabs>
        <w:bidi/>
        <w:spacing w:after="0" w:line="360" w:lineRule="auto"/>
        <w:ind w:left="226" w:right="-567"/>
        <w:jc w:val="both"/>
        <w:rPr>
          <w:b/>
          <w:bCs/>
          <w:sz w:val="28"/>
          <w:szCs w:val="28"/>
          <w:u w:val="single"/>
          <w:rtl/>
          <w:lang w:bidi="ar-DZ"/>
        </w:rPr>
      </w:pPr>
      <w:r w:rsidRPr="00E30C31">
        <w:rPr>
          <w:rFonts w:hint="cs"/>
          <w:b/>
          <w:bCs/>
          <w:sz w:val="28"/>
          <w:szCs w:val="28"/>
          <w:u w:val="single"/>
          <w:rtl/>
          <w:lang w:bidi="ar-DZ"/>
        </w:rPr>
        <w:t>ا</w:t>
      </w:r>
      <w:r w:rsidR="0089414A">
        <w:rPr>
          <w:rFonts w:hint="cs"/>
          <w:b/>
          <w:bCs/>
          <w:sz w:val="28"/>
          <w:szCs w:val="28"/>
          <w:u w:val="single"/>
          <w:rtl/>
          <w:lang w:bidi="ar-DZ"/>
        </w:rPr>
        <w:t>لمادة</w:t>
      </w:r>
      <w:r w:rsidRPr="00E30C31">
        <w:rPr>
          <w:rFonts w:hint="cs"/>
          <w:b/>
          <w:bCs/>
          <w:sz w:val="28"/>
          <w:szCs w:val="28"/>
          <w:u w:val="single"/>
          <w:rtl/>
          <w:lang w:bidi="ar-DZ"/>
        </w:rPr>
        <w:t xml:space="preserve"> الرابع</w:t>
      </w:r>
      <w:r w:rsidR="0089414A">
        <w:rPr>
          <w:rFonts w:hint="cs"/>
          <w:b/>
          <w:bCs/>
          <w:sz w:val="28"/>
          <w:szCs w:val="28"/>
          <w:u w:val="single"/>
          <w:rtl/>
          <w:lang w:bidi="ar-DZ"/>
        </w:rPr>
        <w:t>ة</w:t>
      </w:r>
      <w:r w:rsidRPr="00E30C31">
        <w:rPr>
          <w:rFonts w:hint="cs"/>
          <w:b/>
          <w:bCs/>
          <w:sz w:val="28"/>
          <w:szCs w:val="28"/>
          <w:u w:val="single"/>
          <w:rtl/>
          <w:lang w:bidi="ar-DZ"/>
        </w:rPr>
        <w:t>: الأتعاب</w:t>
      </w:r>
    </w:p>
    <w:p w:rsidR="007174AD" w:rsidRDefault="0089414A" w:rsidP="0089414A">
      <w:pPr>
        <w:tabs>
          <w:tab w:val="right" w:pos="368"/>
        </w:tabs>
        <w:bidi/>
        <w:spacing w:after="0" w:line="360" w:lineRule="auto"/>
        <w:ind w:left="226" w:right="-567"/>
        <w:jc w:val="both"/>
        <w:rPr>
          <w:sz w:val="28"/>
          <w:szCs w:val="28"/>
          <w:rtl/>
          <w:lang w:bidi="ar-DZ"/>
        </w:rPr>
      </w:pPr>
      <w:r>
        <w:rPr>
          <w:rFonts w:hint="cs"/>
          <w:sz w:val="28"/>
          <w:szCs w:val="28"/>
          <w:rtl/>
          <w:lang w:bidi="ar-DZ"/>
        </w:rPr>
        <w:tab/>
      </w:r>
      <w:r>
        <w:rPr>
          <w:rFonts w:hint="cs"/>
          <w:sz w:val="28"/>
          <w:szCs w:val="28"/>
          <w:rtl/>
          <w:lang w:bidi="ar-DZ"/>
        </w:rPr>
        <w:tab/>
      </w:r>
      <w:proofErr w:type="spellStart"/>
      <w:r w:rsidR="007174AD">
        <w:rPr>
          <w:rFonts w:hint="cs"/>
          <w:sz w:val="28"/>
          <w:szCs w:val="28"/>
          <w:rtl/>
          <w:lang w:bidi="ar-DZ"/>
        </w:rPr>
        <w:t>بناءا</w:t>
      </w:r>
      <w:proofErr w:type="spellEnd"/>
      <w:r w:rsidR="007174AD">
        <w:rPr>
          <w:rFonts w:hint="cs"/>
          <w:sz w:val="28"/>
          <w:szCs w:val="28"/>
          <w:rtl/>
          <w:lang w:bidi="ar-DZ"/>
        </w:rPr>
        <w:t xml:space="preserve"> على ما تنص </w:t>
      </w:r>
      <w:r>
        <w:rPr>
          <w:rFonts w:hint="cs"/>
          <w:sz w:val="28"/>
          <w:szCs w:val="28"/>
          <w:rtl/>
          <w:lang w:bidi="ar-DZ"/>
        </w:rPr>
        <w:t xml:space="preserve">عليه </w:t>
      </w:r>
      <w:r w:rsidR="007174AD">
        <w:rPr>
          <w:rFonts w:hint="cs"/>
          <w:sz w:val="28"/>
          <w:szCs w:val="28"/>
          <w:rtl/>
          <w:lang w:bidi="ar-DZ"/>
        </w:rPr>
        <w:t xml:space="preserve">المادة 45 من القانون 10-01 والتشاور بين الطرفين يلتزم الطرف الثاني بأداء مقابل أتعاب مهنية إلى الطرف </w:t>
      </w:r>
      <w:r w:rsidR="00EA7332">
        <w:rPr>
          <w:rFonts w:hint="cs"/>
          <w:sz w:val="28"/>
          <w:szCs w:val="28"/>
          <w:rtl/>
          <w:lang w:bidi="ar-DZ"/>
        </w:rPr>
        <w:t>الأول كما</w:t>
      </w:r>
      <w:r w:rsidR="002B6506">
        <w:rPr>
          <w:rFonts w:hint="cs"/>
          <w:sz w:val="28"/>
          <w:szCs w:val="28"/>
          <w:rtl/>
          <w:lang w:bidi="ar-DZ"/>
        </w:rPr>
        <w:t xml:space="preserve"> </w:t>
      </w:r>
      <w:r w:rsidR="00EA7332">
        <w:rPr>
          <w:rFonts w:hint="cs"/>
          <w:sz w:val="28"/>
          <w:szCs w:val="28"/>
          <w:rtl/>
          <w:lang w:bidi="ar-DZ"/>
        </w:rPr>
        <w:t xml:space="preserve">يلي: </w:t>
      </w:r>
    </w:p>
    <w:p w:rsidR="0089414A" w:rsidRDefault="00EA7332" w:rsidP="0089414A">
      <w:pPr>
        <w:tabs>
          <w:tab w:val="right" w:pos="368"/>
        </w:tabs>
        <w:bidi/>
        <w:spacing w:after="0" w:line="360" w:lineRule="auto"/>
        <w:ind w:left="226" w:right="-567"/>
        <w:jc w:val="both"/>
        <w:rPr>
          <w:rFonts w:hint="cs"/>
          <w:sz w:val="28"/>
          <w:szCs w:val="28"/>
          <w:rtl/>
          <w:lang w:bidi="ar-DZ"/>
        </w:rPr>
      </w:pPr>
      <w:r w:rsidRPr="00662B84">
        <w:rPr>
          <w:rFonts w:hint="cs"/>
          <w:b/>
          <w:bCs/>
          <w:sz w:val="28"/>
          <w:szCs w:val="28"/>
          <w:rtl/>
          <w:lang w:bidi="ar-DZ"/>
        </w:rPr>
        <w:t>أولا:</w:t>
      </w:r>
      <w:r>
        <w:rPr>
          <w:rFonts w:hint="cs"/>
          <w:sz w:val="28"/>
          <w:szCs w:val="28"/>
          <w:rtl/>
          <w:lang w:bidi="ar-DZ"/>
        </w:rPr>
        <w:t xml:space="preserve"> مبلغ ................ شهري يسدد بصفة دورية كل أول شهر ميلادي نظير القيام بالأعمال المحددة في </w:t>
      </w:r>
      <w:r w:rsidRPr="0089414A">
        <w:rPr>
          <w:rFonts w:hint="cs"/>
          <w:b/>
          <w:bCs/>
          <w:sz w:val="28"/>
          <w:szCs w:val="28"/>
          <w:rtl/>
          <w:lang w:bidi="ar-DZ"/>
        </w:rPr>
        <w:t>ال</w:t>
      </w:r>
      <w:r w:rsidR="0089414A" w:rsidRPr="0089414A">
        <w:rPr>
          <w:rFonts w:hint="cs"/>
          <w:b/>
          <w:bCs/>
          <w:sz w:val="28"/>
          <w:szCs w:val="28"/>
          <w:rtl/>
          <w:lang w:bidi="ar-DZ"/>
        </w:rPr>
        <w:t>ما</w:t>
      </w:r>
      <w:r w:rsidRPr="0089414A">
        <w:rPr>
          <w:rFonts w:hint="cs"/>
          <w:b/>
          <w:bCs/>
          <w:sz w:val="28"/>
          <w:szCs w:val="28"/>
          <w:rtl/>
          <w:lang w:bidi="ar-DZ"/>
        </w:rPr>
        <w:t>د</w:t>
      </w:r>
      <w:r w:rsidR="0089414A" w:rsidRPr="0089414A">
        <w:rPr>
          <w:rFonts w:hint="cs"/>
          <w:b/>
          <w:bCs/>
          <w:sz w:val="28"/>
          <w:szCs w:val="28"/>
          <w:rtl/>
          <w:lang w:bidi="ar-DZ"/>
        </w:rPr>
        <w:t>ة</w:t>
      </w:r>
      <w:r w:rsidRPr="0089414A">
        <w:rPr>
          <w:rFonts w:hint="cs"/>
          <w:b/>
          <w:bCs/>
          <w:sz w:val="28"/>
          <w:szCs w:val="28"/>
          <w:rtl/>
          <w:lang w:bidi="ar-DZ"/>
        </w:rPr>
        <w:t xml:space="preserve"> ال</w:t>
      </w:r>
      <w:r w:rsidR="0089414A" w:rsidRPr="0089414A">
        <w:rPr>
          <w:rFonts w:hint="cs"/>
          <w:b/>
          <w:bCs/>
          <w:sz w:val="28"/>
          <w:szCs w:val="28"/>
          <w:rtl/>
          <w:lang w:bidi="ar-DZ"/>
        </w:rPr>
        <w:t>أولى</w:t>
      </w:r>
      <w:r>
        <w:rPr>
          <w:rFonts w:hint="cs"/>
          <w:sz w:val="28"/>
          <w:szCs w:val="28"/>
          <w:rtl/>
          <w:lang w:bidi="ar-DZ"/>
        </w:rPr>
        <w:t xml:space="preserve"> </w:t>
      </w:r>
    </w:p>
    <w:p w:rsidR="00662B84" w:rsidRDefault="00662B84" w:rsidP="0089414A">
      <w:pPr>
        <w:tabs>
          <w:tab w:val="right" w:pos="368"/>
        </w:tabs>
        <w:bidi/>
        <w:spacing w:after="0" w:line="360" w:lineRule="auto"/>
        <w:ind w:left="226" w:right="-567"/>
        <w:jc w:val="both"/>
        <w:rPr>
          <w:sz w:val="28"/>
          <w:szCs w:val="28"/>
          <w:rtl/>
          <w:lang w:bidi="ar-DZ"/>
        </w:rPr>
      </w:pPr>
      <w:r w:rsidRPr="00662B84">
        <w:rPr>
          <w:rFonts w:hint="cs"/>
          <w:b/>
          <w:bCs/>
          <w:sz w:val="28"/>
          <w:szCs w:val="28"/>
          <w:rtl/>
          <w:lang w:bidi="ar-DZ"/>
        </w:rPr>
        <w:t>ثانيا:</w:t>
      </w:r>
      <w:r>
        <w:rPr>
          <w:rFonts w:hint="cs"/>
          <w:sz w:val="28"/>
          <w:szCs w:val="28"/>
          <w:rtl/>
          <w:lang w:bidi="ar-DZ"/>
        </w:rPr>
        <w:t xml:space="preserve"> مبلغ </w:t>
      </w:r>
      <w:r w:rsidR="002B6506">
        <w:rPr>
          <w:rFonts w:hint="cs"/>
          <w:sz w:val="28"/>
          <w:szCs w:val="28"/>
          <w:rtl/>
          <w:lang w:bidi="ar-DZ"/>
        </w:rPr>
        <w:t>إجمالي</w:t>
      </w:r>
      <w:r>
        <w:rPr>
          <w:rFonts w:hint="cs"/>
          <w:sz w:val="28"/>
          <w:szCs w:val="28"/>
          <w:rtl/>
          <w:lang w:bidi="ar-DZ"/>
        </w:rPr>
        <w:t xml:space="preserve"> سنوي نظير القيام بالأعمال المحاسبية </w:t>
      </w:r>
      <w:r w:rsidR="002B6506">
        <w:rPr>
          <w:rFonts w:hint="cs"/>
          <w:sz w:val="28"/>
          <w:szCs w:val="28"/>
          <w:rtl/>
          <w:lang w:bidi="ar-DZ"/>
        </w:rPr>
        <w:t>وإعداد</w:t>
      </w:r>
      <w:r>
        <w:rPr>
          <w:rFonts w:hint="cs"/>
          <w:sz w:val="28"/>
          <w:szCs w:val="28"/>
          <w:rtl/>
          <w:lang w:bidi="ar-DZ"/>
        </w:rPr>
        <w:t xml:space="preserve"> الميزانية الختامية المحددة في ال</w:t>
      </w:r>
      <w:r w:rsidR="0089414A">
        <w:rPr>
          <w:rFonts w:hint="cs"/>
          <w:sz w:val="28"/>
          <w:szCs w:val="28"/>
          <w:rtl/>
          <w:lang w:bidi="ar-DZ"/>
        </w:rPr>
        <w:t xml:space="preserve">مادة </w:t>
      </w:r>
      <w:r>
        <w:rPr>
          <w:rFonts w:hint="cs"/>
          <w:sz w:val="28"/>
          <w:szCs w:val="28"/>
          <w:rtl/>
          <w:lang w:bidi="ar-DZ"/>
        </w:rPr>
        <w:t>ال</w:t>
      </w:r>
      <w:r w:rsidR="0043161C">
        <w:rPr>
          <w:rFonts w:hint="cs"/>
          <w:sz w:val="28"/>
          <w:szCs w:val="28"/>
          <w:rtl/>
          <w:lang w:bidi="ar-DZ"/>
        </w:rPr>
        <w:t>أول</w:t>
      </w:r>
      <w:r w:rsidR="0089414A">
        <w:rPr>
          <w:rFonts w:hint="cs"/>
          <w:sz w:val="28"/>
          <w:szCs w:val="28"/>
          <w:rtl/>
          <w:lang w:bidi="ar-DZ"/>
        </w:rPr>
        <w:t>ى</w:t>
      </w:r>
      <w:r w:rsidR="0043161C">
        <w:rPr>
          <w:rFonts w:hint="cs"/>
          <w:sz w:val="28"/>
          <w:szCs w:val="28"/>
          <w:rtl/>
          <w:lang w:bidi="ar-DZ"/>
        </w:rPr>
        <w:t xml:space="preserve"> </w:t>
      </w:r>
      <w:r w:rsidR="002B6506">
        <w:rPr>
          <w:rFonts w:hint="cs"/>
          <w:sz w:val="28"/>
          <w:szCs w:val="28"/>
          <w:rtl/>
          <w:lang w:bidi="ar-DZ"/>
        </w:rPr>
        <w:t xml:space="preserve">يسدد كالتالي: </w:t>
      </w:r>
    </w:p>
    <w:p w:rsidR="002B6506" w:rsidRPr="0089414A" w:rsidRDefault="0089414A" w:rsidP="0089414A">
      <w:pPr>
        <w:pStyle w:val="Paragraphedeliste"/>
        <w:numPr>
          <w:ilvl w:val="0"/>
          <w:numId w:val="4"/>
        </w:numPr>
        <w:tabs>
          <w:tab w:val="right" w:pos="368"/>
        </w:tabs>
        <w:bidi/>
        <w:spacing w:after="0" w:line="360" w:lineRule="auto"/>
        <w:ind w:left="226" w:right="-567" w:firstLine="0"/>
        <w:jc w:val="both"/>
        <w:rPr>
          <w:sz w:val="28"/>
          <w:szCs w:val="28"/>
          <w:lang w:bidi="ar-DZ"/>
        </w:rPr>
      </w:pPr>
      <w:r w:rsidRPr="0089414A">
        <w:rPr>
          <w:rFonts w:hint="cs"/>
          <w:b/>
          <w:bCs/>
          <w:sz w:val="28"/>
          <w:szCs w:val="28"/>
          <w:rtl/>
          <w:lang w:bidi="ar-DZ"/>
        </w:rPr>
        <w:t xml:space="preserve"> </w:t>
      </w:r>
      <w:r w:rsidR="002B6506" w:rsidRPr="0089414A">
        <w:rPr>
          <w:rFonts w:hint="cs"/>
          <w:b/>
          <w:bCs/>
          <w:sz w:val="28"/>
          <w:szCs w:val="28"/>
          <w:rtl/>
          <w:lang w:bidi="ar-DZ"/>
        </w:rPr>
        <w:t>مبلغ.</w:t>
      </w:r>
      <w:r w:rsidR="002B6506" w:rsidRPr="0089414A">
        <w:rPr>
          <w:rFonts w:hint="cs"/>
          <w:sz w:val="28"/>
          <w:szCs w:val="28"/>
          <w:rtl/>
          <w:lang w:bidi="ar-DZ"/>
        </w:rPr>
        <w:t xml:space="preserve">................ </w:t>
      </w:r>
      <w:r>
        <w:rPr>
          <w:rFonts w:hint="cs"/>
          <w:sz w:val="28"/>
          <w:szCs w:val="28"/>
          <w:rtl/>
          <w:lang w:bidi="ar-DZ"/>
        </w:rPr>
        <w:t>يمثل</w:t>
      </w:r>
      <w:r w:rsidR="002B6506" w:rsidRPr="0089414A">
        <w:rPr>
          <w:rFonts w:hint="cs"/>
          <w:sz w:val="28"/>
          <w:szCs w:val="28"/>
          <w:rtl/>
          <w:lang w:bidi="ar-DZ"/>
        </w:rPr>
        <w:t xml:space="preserve"> نسبة </w:t>
      </w:r>
      <w:r w:rsidR="002B6506" w:rsidRPr="0089414A">
        <w:rPr>
          <w:rFonts w:hint="cs"/>
          <w:b/>
          <w:bCs/>
          <w:sz w:val="28"/>
          <w:szCs w:val="28"/>
          <w:rtl/>
          <w:lang w:bidi="ar-DZ"/>
        </w:rPr>
        <w:t>30</w:t>
      </w:r>
      <w:r w:rsidR="002B6506" w:rsidRPr="0089414A">
        <w:rPr>
          <w:b/>
          <w:bCs/>
          <w:sz w:val="28"/>
          <w:szCs w:val="28"/>
          <w:lang w:bidi="ar-DZ"/>
        </w:rPr>
        <w:t>%</w:t>
      </w:r>
      <w:r w:rsidR="002B6506" w:rsidRPr="0089414A">
        <w:rPr>
          <w:sz w:val="28"/>
          <w:szCs w:val="28"/>
          <w:lang w:bidi="ar-DZ"/>
        </w:rPr>
        <w:t xml:space="preserve"> </w:t>
      </w:r>
      <w:r w:rsidR="002B6506" w:rsidRPr="0089414A">
        <w:rPr>
          <w:rFonts w:hint="cs"/>
          <w:sz w:val="28"/>
          <w:szCs w:val="28"/>
          <w:rtl/>
          <w:lang w:bidi="ar-DZ"/>
        </w:rPr>
        <w:t xml:space="preserve"> </w:t>
      </w:r>
      <w:r w:rsidR="00C56E17" w:rsidRPr="0089414A">
        <w:rPr>
          <w:rFonts w:hint="cs"/>
          <w:sz w:val="28"/>
          <w:szCs w:val="28"/>
          <w:rtl/>
          <w:lang w:bidi="ar-DZ"/>
        </w:rPr>
        <w:t>كتسبيق بمجرد التوقيع على هذا العقد، ويعد توقيع</w:t>
      </w:r>
      <w:r>
        <w:rPr>
          <w:rFonts w:hint="cs"/>
          <w:sz w:val="28"/>
          <w:szCs w:val="28"/>
          <w:rtl/>
          <w:lang w:bidi="ar-DZ"/>
        </w:rPr>
        <w:t xml:space="preserve"> </w:t>
      </w:r>
      <w:r w:rsidR="00C56E17" w:rsidRPr="0089414A">
        <w:rPr>
          <w:rFonts w:hint="cs"/>
          <w:sz w:val="28"/>
          <w:szCs w:val="28"/>
          <w:rtl/>
          <w:lang w:bidi="ar-DZ"/>
        </w:rPr>
        <w:t>الطرف الثاني بمثابة مخالصة واستلام لهذا المبلغ.</w:t>
      </w:r>
    </w:p>
    <w:p w:rsidR="00C56E17" w:rsidRDefault="00C56E17" w:rsidP="0089414A">
      <w:pPr>
        <w:pStyle w:val="Paragraphedeliste"/>
        <w:tabs>
          <w:tab w:val="right" w:pos="368"/>
        </w:tabs>
        <w:bidi/>
        <w:spacing w:after="0" w:line="360" w:lineRule="auto"/>
        <w:ind w:left="226" w:right="-567"/>
        <w:jc w:val="both"/>
        <w:rPr>
          <w:sz w:val="28"/>
          <w:szCs w:val="28"/>
          <w:rtl/>
          <w:lang w:bidi="ar-DZ"/>
        </w:rPr>
      </w:pPr>
      <w:r>
        <w:rPr>
          <w:rFonts w:hint="cs"/>
          <w:b/>
          <w:bCs/>
          <w:sz w:val="28"/>
          <w:szCs w:val="28"/>
          <w:rtl/>
          <w:lang w:bidi="ar-DZ"/>
        </w:rPr>
        <w:t xml:space="preserve">والباقي </w:t>
      </w:r>
      <w:r w:rsidR="0089414A">
        <w:rPr>
          <w:rFonts w:hint="cs"/>
          <w:b/>
          <w:bCs/>
          <w:sz w:val="28"/>
          <w:szCs w:val="28"/>
          <w:rtl/>
          <w:lang w:bidi="ar-DZ"/>
        </w:rPr>
        <w:t>أي 70</w:t>
      </w:r>
      <w:r w:rsidR="0089414A">
        <w:rPr>
          <w:b/>
          <w:bCs/>
          <w:sz w:val="28"/>
          <w:szCs w:val="28"/>
          <w:lang w:bidi="ar-DZ"/>
        </w:rPr>
        <w:t>%</w:t>
      </w:r>
      <w:r w:rsidR="0089414A">
        <w:rPr>
          <w:rFonts w:hint="cs"/>
          <w:b/>
          <w:bCs/>
          <w:sz w:val="28"/>
          <w:szCs w:val="28"/>
          <w:rtl/>
          <w:lang w:bidi="ar-DZ"/>
        </w:rPr>
        <w:t xml:space="preserve"> </w:t>
      </w:r>
      <w:r>
        <w:rPr>
          <w:rFonts w:hint="cs"/>
          <w:b/>
          <w:bCs/>
          <w:sz w:val="28"/>
          <w:szCs w:val="28"/>
          <w:rtl/>
          <w:lang w:bidi="ar-DZ"/>
        </w:rPr>
        <w:t>من جملة مبلغ الأتعاب وقدره .</w:t>
      </w:r>
      <w:r>
        <w:rPr>
          <w:rFonts w:hint="cs"/>
          <w:sz w:val="28"/>
          <w:szCs w:val="28"/>
          <w:rtl/>
          <w:lang w:bidi="ar-DZ"/>
        </w:rPr>
        <w:t xml:space="preserve">.................دج، يستحق الدفع على دفعات كالتالي: </w:t>
      </w:r>
    </w:p>
    <w:p w:rsidR="00C56E17" w:rsidRDefault="00C56E17" w:rsidP="0043161C">
      <w:pPr>
        <w:pStyle w:val="Paragraphedeliste"/>
        <w:numPr>
          <w:ilvl w:val="0"/>
          <w:numId w:val="5"/>
        </w:numPr>
        <w:bidi/>
        <w:spacing w:after="0" w:line="360" w:lineRule="auto"/>
        <w:ind w:left="935" w:right="-567"/>
        <w:jc w:val="both"/>
        <w:rPr>
          <w:sz w:val="28"/>
          <w:szCs w:val="28"/>
          <w:lang w:bidi="ar-DZ"/>
        </w:rPr>
      </w:pPr>
      <w:r>
        <w:rPr>
          <w:rFonts w:hint="cs"/>
          <w:sz w:val="28"/>
          <w:szCs w:val="28"/>
          <w:rtl/>
          <w:lang w:bidi="ar-DZ"/>
        </w:rPr>
        <w:t>مبلغ ........................ يدفع بتاريخ ..../.../....20.</w:t>
      </w:r>
    </w:p>
    <w:p w:rsidR="00C56E17" w:rsidRDefault="00C56E17" w:rsidP="0043161C">
      <w:pPr>
        <w:pStyle w:val="Paragraphedeliste"/>
        <w:numPr>
          <w:ilvl w:val="0"/>
          <w:numId w:val="5"/>
        </w:numPr>
        <w:bidi/>
        <w:spacing w:after="0" w:line="360" w:lineRule="auto"/>
        <w:ind w:left="935" w:right="-567"/>
        <w:jc w:val="both"/>
        <w:rPr>
          <w:sz w:val="28"/>
          <w:szCs w:val="28"/>
          <w:lang w:bidi="ar-DZ"/>
        </w:rPr>
      </w:pPr>
      <w:r>
        <w:rPr>
          <w:rFonts w:hint="cs"/>
          <w:sz w:val="28"/>
          <w:szCs w:val="28"/>
          <w:rtl/>
          <w:lang w:bidi="ar-DZ"/>
        </w:rPr>
        <w:t>مبلغ ........................ يدفع بتاريخ ..../.../....20.</w:t>
      </w:r>
    </w:p>
    <w:p w:rsidR="00C8003D" w:rsidRPr="0043161C" w:rsidRDefault="00C8003D" w:rsidP="0089414A">
      <w:pPr>
        <w:pStyle w:val="Paragraphedeliste"/>
        <w:numPr>
          <w:ilvl w:val="0"/>
          <w:numId w:val="5"/>
        </w:numPr>
        <w:bidi/>
        <w:spacing w:after="0" w:line="360" w:lineRule="auto"/>
        <w:ind w:left="935" w:right="-567"/>
        <w:jc w:val="both"/>
        <w:rPr>
          <w:sz w:val="28"/>
          <w:szCs w:val="28"/>
          <w:lang w:bidi="ar-DZ"/>
        </w:rPr>
      </w:pPr>
      <w:r w:rsidRPr="0043161C">
        <w:rPr>
          <w:rFonts w:hint="cs"/>
          <w:sz w:val="28"/>
          <w:szCs w:val="28"/>
          <w:rtl/>
          <w:lang w:bidi="ar-DZ"/>
        </w:rPr>
        <w:t xml:space="preserve">مبلغ ........................ دفعة أخيرة تستحق مع </w:t>
      </w:r>
      <w:r w:rsidR="0089414A">
        <w:rPr>
          <w:rFonts w:hint="cs"/>
          <w:sz w:val="28"/>
          <w:szCs w:val="28"/>
          <w:rtl/>
          <w:lang w:bidi="ar-DZ"/>
        </w:rPr>
        <w:t>تسليم الأعمال المب</w:t>
      </w:r>
      <w:r w:rsidR="0043161C" w:rsidRPr="0043161C">
        <w:rPr>
          <w:rFonts w:hint="cs"/>
          <w:sz w:val="28"/>
          <w:szCs w:val="28"/>
          <w:rtl/>
          <w:lang w:bidi="ar-DZ"/>
        </w:rPr>
        <w:t>ينة بهذا</w:t>
      </w:r>
      <w:r w:rsidR="0043161C">
        <w:rPr>
          <w:rFonts w:hint="cs"/>
          <w:sz w:val="28"/>
          <w:szCs w:val="28"/>
          <w:rtl/>
          <w:lang w:bidi="ar-DZ"/>
        </w:rPr>
        <w:t xml:space="preserve"> </w:t>
      </w:r>
      <w:r w:rsidRPr="0043161C">
        <w:rPr>
          <w:rFonts w:hint="cs"/>
          <w:sz w:val="28"/>
          <w:szCs w:val="28"/>
          <w:rtl/>
          <w:lang w:bidi="ar-DZ"/>
        </w:rPr>
        <w:t>العقد</w:t>
      </w:r>
      <w:r w:rsidR="0089414A">
        <w:rPr>
          <w:rFonts w:hint="cs"/>
          <w:sz w:val="28"/>
          <w:szCs w:val="28"/>
          <w:rtl/>
          <w:lang w:bidi="ar-DZ"/>
        </w:rPr>
        <w:t>.</w:t>
      </w:r>
    </w:p>
    <w:p w:rsidR="00C8003D" w:rsidRDefault="00C8003D" w:rsidP="0089414A">
      <w:pPr>
        <w:pStyle w:val="Paragraphedeliste"/>
        <w:numPr>
          <w:ilvl w:val="0"/>
          <w:numId w:val="4"/>
        </w:numPr>
        <w:bidi/>
        <w:spacing w:after="0" w:line="360" w:lineRule="auto"/>
        <w:ind w:right="-567"/>
        <w:jc w:val="both"/>
        <w:rPr>
          <w:sz w:val="28"/>
          <w:szCs w:val="28"/>
          <w:lang w:bidi="ar-DZ"/>
        </w:rPr>
      </w:pPr>
      <w:r>
        <w:rPr>
          <w:rFonts w:hint="cs"/>
          <w:sz w:val="28"/>
          <w:szCs w:val="28"/>
          <w:rtl/>
          <w:lang w:bidi="ar-DZ"/>
        </w:rPr>
        <w:t xml:space="preserve">يتم تحديد مبلغ أتعاب الخدمات التي يقدمها الطرف الأول (المحاسب) إلى الطرف الثاني من خلال جدول </w:t>
      </w:r>
      <w:r w:rsidR="0043161C">
        <w:rPr>
          <w:rFonts w:hint="cs"/>
          <w:sz w:val="28"/>
          <w:szCs w:val="28"/>
          <w:rtl/>
          <w:lang w:bidi="ar-DZ"/>
        </w:rPr>
        <w:t>الأسعار</w:t>
      </w:r>
      <w:r>
        <w:rPr>
          <w:rFonts w:hint="cs"/>
          <w:sz w:val="28"/>
          <w:szCs w:val="28"/>
          <w:rtl/>
          <w:lang w:bidi="ar-DZ"/>
        </w:rPr>
        <w:t xml:space="preserve"> المفصل (الملحق 01 و02)، حسب الخدمات المقدمة والذي يتم إمضاؤه من الطرفين. ويتوجب على الطرف الأول تقديم مذكرة أتعاب إلى الطرف الثاني عن الخدمات المقدمة.</w:t>
      </w:r>
    </w:p>
    <w:p w:rsidR="00C8003D" w:rsidRPr="00EE32E8" w:rsidRDefault="00C8003D" w:rsidP="0089414A">
      <w:pPr>
        <w:pStyle w:val="Paragraphedeliste"/>
        <w:numPr>
          <w:ilvl w:val="0"/>
          <w:numId w:val="4"/>
        </w:numPr>
        <w:bidi/>
        <w:spacing w:after="0" w:line="360" w:lineRule="auto"/>
        <w:ind w:right="-567"/>
        <w:jc w:val="both"/>
        <w:rPr>
          <w:sz w:val="28"/>
          <w:szCs w:val="28"/>
          <w:rtl/>
          <w:lang w:bidi="ar-DZ"/>
        </w:rPr>
      </w:pPr>
      <w:r>
        <w:rPr>
          <w:rFonts w:hint="cs"/>
          <w:sz w:val="28"/>
          <w:szCs w:val="28"/>
          <w:rtl/>
          <w:lang w:bidi="ar-DZ"/>
        </w:rPr>
        <w:t xml:space="preserve">يلتزم الطرف الثاني </w:t>
      </w:r>
      <w:r w:rsidR="00EE32E8">
        <w:rPr>
          <w:rFonts w:hint="cs"/>
          <w:sz w:val="28"/>
          <w:szCs w:val="28"/>
          <w:rtl/>
          <w:lang w:bidi="ar-DZ"/>
        </w:rPr>
        <w:t>بموجب هذا العقد برد ما أنفقه الطرف الأول من مصروفات في سبيل مباشرة الأعمال المنوه عنها في ال</w:t>
      </w:r>
      <w:r w:rsidR="0089414A">
        <w:rPr>
          <w:rFonts w:hint="cs"/>
          <w:sz w:val="28"/>
          <w:szCs w:val="28"/>
          <w:rtl/>
          <w:lang w:bidi="ar-DZ"/>
        </w:rPr>
        <w:t>مادة الأولى</w:t>
      </w:r>
      <w:r w:rsidR="00EE32E8">
        <w:rPr>
          <w:rFonts w:hint="cs"/>
          <w:sz w:val="28"/>
          <w:szCs w:val="28"/>
          <w:rtl/>
          <w:lang w:bidi="ar-DZ"/>
        </w:rPr>
        <w:t xml:space="preserve"> أو أي أعمال أخرى قد تتفرع عن الأعمال المتفق عليها، وذلك بعد إطلاع الطرف الثاني على بيان بهذه المصروفات.  </w:t>
      </w:r>
    </w:p>
    <w:p w:rsidR="00C8003D" w:rsidRPr="00C8003D" w:rsidRDefault="00EE32E8" w:rsidP="00C8003D">
      <w:pPr>
        <w:pStyle w:val="Paragraphedeliste"/>
        <w:numPr>
          <w:ilvl w:val="0"/>
          <w:numId w:val="4"/>
        </w:numPr>
        <w:bidi/>
        <w:spacing w:after="0" w:line="360" w:lineRule="auto"/>
        <w:ind w:right="-567"/>
        <w:jc w:val="both"/>
        <w:rPr>
          <w:sz w:val="28"/>
          <w:szCs w:val="28"/>
          <w:rtl/>
          <w:lang w:bidi="ar-DZ"/>
        </w:rPr>
      </w:pPr>
      <w:r>
        <w:rPr>
          <w:rFonts w:hint="cs"/>
          <w:sz w:val="28"/>
          <w:szCs w:val="28"/>
          <w:rtl/>
          <w:lang w:bidi="ar-DZ"/>
        </w:rPr>
        <w:t>وفي حالة إنهاء العقد من جانب الطرف الثاني دون سبب قانوني أو مسوغ مهني يستحق الطرف الأول الباقي من المبلغ الإجمالي الاتفاقي المدون بهذا العقد، وتحل جميع الدفعات التي لم يحل مواعيد استحقاقه</w:t>
      </w:r>
      <w:r w:rsidR="009E6C29">
        <w:rPr>
          <w:rFonts w:hint="cs"/>
          <w:sz w:val="28"/>
          <w:szCs w:val="28"/>
          <w:rtl/>
          <w:lang w:bidi="ar-DZ"/>
        </w:rPr>
        <w:t>ا سواء قام الطرف الأول بأ</w:t>
      </w:r>
      <w:r w:rsidR="00000F5D">
        <w:rPr>
          <w:rFonts w:hint="cs"/>
          <w:sz w:val="28"/>
          <w:szCs w:val="28"/>
          <w:rtl/>
          <w:lang w:bidi="ar-DZ"/>
        </w:rPr>
        <w:t xml:space="preserve">داء كامل الأعمال أو جزء منها. </w:t>
      </w:r>
    </w:p>
    <w:p w:rsidR="00C8003D" w:rsidRDefault="00C8003D" w:rsidP="009E6C29">
      <w:pPr>
        <w:bidi/>
        <w:spacing w:after="0" w:line="360" w:lineRule="auto"/>
        <w:ind w:left="368" w:right="-567"/>
        <w:jc w:val="both"/>
        <w:rPr>
          <w:b/>
          <w:bCs/>
          <w:sz w:val="28"/>
          <w:szCs w:val="28"/>
          <w:rtl/>
          <w:lang w:bidi="ar-DZ"/>
        </w:rPr>
      </w:pPr>
      <w:r w:rsidRPr="00C8003D">
        <w:rPr>
          <w:rFonts w:hint="cs"/>
          <w:b/>
          <w:bCs/>
          <w:sz w:val="28"/>
          <w:szCs w:val="28"/>
          <w:rtl/>
          <w:lang w:bidi="ar-DZ"/>
        </w:rPr>
        <w:t>ثالثا: شروط الدفع</w:t>
      </w:r>
    </w:p>
    <w:p w:rsidR="00C8003D" w:rsidRPr="00A83795" w:rsidRDefault="00C8003D" w:rsidP="009E6C29">
      <w:pPr>
        <w:bidi/>
        <w:spacing w:after="0" w:line="360" w:lineRule="auto"/>
        <w:ind w:left="368" w:right="-567"/>
        <w:jc w:val="both"/>
        <w:rPr>
          <w:sz w:val="28"/>
          <w:szCs w:val="28"/>
          <w:rtl/>
          <w:lang w:bidi="ar-DZ"/>
        </w:rPr>
      </w:pPr>
      <w:r>
        <w:rPr>
          <w:rFonts w:hint="cs"/>
          <w:b/>
          <w:bCs/>
          <w:sz w:val="28"/>
          <w:szCs w:val="28"/>
          <w:rtl/>
          <w:lang w:bidi="ar-DZ"/>
        </w:rPr>
        <w:tab/>
      </w:r>
      <w:r>
        <w:rPr>
          <w:rFonts w:hint="cs"/>
          <w:b/>
          <w:bCs/>
          <w:sz w:val="28"/>
          <w:szCs w:val="28"/>
          <w:rtl/>
          <w:lang w:bidi="ar-DZ"/>
        </w:rPr>
        <w:tab/>
      </w:r>
      <w:r w:rsidR="009E6C29">
        <w:rPr>
          <w:rFonts w:hint="cs"/>
          <w:sz w:val="28"/>
          <w:szCs w:val="28"/>
          <w:rtl/>
          <w:lang w:bidi="ar-DZ"/>
        </w:rPr>
        <w:t>يتم تسوية مبلغ الخدمات</w:t>
      </w:r>
      <w:r w:rsidRPr="00A83795">
        <w:rPr>
          <w:rFonts w:hint="cs"/>
          <w:sz w:val="28"/>
          <w:szCs w:val="28"/>
          <w:rtl/>
          <w:lang w:bidi="ar-DZ"/>
        </w:rPr>
        <w:t xml:space="preserve"> حسب مذكرة الأتعاب من طرف العميل في مدة أقصاها </w:t>
      </w:r>
      <w:r w:rsidRPr="00A83795">
        <w:rPr>
          <w:rFonts w:hint="cs"/>
          <w:b/>
          <w:bCs/>
          <w:sz w:val="28"/>
          <w:szCs w:val="28"/>
          <w:rtl/>
          <w:lang w:bidi="ar-DZ"/>
        </w:rPr>
        <w:t xml:space="preserve">شهر (30 يوما) </w:t>
      </w:r>
      <w:r w:rsidRPr="00A83795">
        <w:rPr>
          <w:rFonts w:hint="cs"/>
          <w:sz w:val="28"/>
          <w:szCs w:val="28"/>
          <w:rtl/>
          <w:lang w:bidi="ar-DZ"/>
        </w:rPr>
        <w:t>من تاريخ تقديم مذكرة الأتعاب، إمّا نقدًا أو عن طريق صك أو تحويل بنكي.</w:t>
      </w:r>
    </w:p>
    <w:p w:rsidR="00C8003D" w:rsidRPr="00A83795" w:rsidRDefault="00C8003D" w:rsidP="009E6C29">
      <w:pPr>
        <w:bidi/>
        <w:spacing w:after="0" w:line="360" w:lineRule="auto"/>
        <w:ind w:left="368" w:right="-567" w:firstLine="567"/>
        <w:jc w:val="both"/>
        <w:rPr>
          <w:sz w:val="28"/>
          <w:szCs w:val="28"/>
          <w:rtl/>
          <w:lang w:bidi="ar-DZ"/>
        </w:rPr>
      </w:pPr>
      <w:r w:rsidRPr="00A83795">
        <w:rPr>
          <w:rFonts w:hint="cs"/>
          <w:sz w:val="28"/>
          <w:szCs w:val="28"/>
          <w:rtl/>
          <w:lang w:bidi="ar-DZ"/>
        </w:rPr>
        <w:t>يتعهد الطرف الثاني بأن يفي بجميع التزاماته المالية لتسديد أتعاب الطرف الأول (المحاسب) في المواعيد النهائية التعاقدية التي يقدمها المحاسب.</w:t>
      </w:r>
    </w:p>
    <w:p w:rsidR="007B157F" w:rsidRDefault="007B157F" w:rsidP="009E6C29">
      <w:pPr>
        <w:bidi/>
        <w:spacing w:after="0" w:line="360" w:lineRule="auto"/>
        <w:ind w:left="-58" w:right="-567"/>
        <w:jc w:val="both"/>
        <w:rPr>
          <w:b/>
          <w:bCs/>
          <w:sz w:val="28"/>
          <w:szCs w:val="28"/>
          <w:u w:val="single"/>
          <w:lang w:bidi="ar-DZ"/>
        </w:rPr>
      </w:pPr>
    </w:p>
    <w:p w:rsidR="007B157F" w:rsidRDefault="007B157F" w:rsidP="007B157F">
      <w:pPr>
        <w:bidi/>
        <w:spacing w:after="0" w:line="360" w:lineRule="auto"/>
        <w:ind w:left="-58" w:right="-567"/>
        <w:jc w:val="both"/>
        <w:rPr>
          <w:b/>
          <w:bCs/>
          <w:sz w:val="28"/>
          <w:szCs w:val="28"/>
          <w:u w:val="single"/>
          <w:lang w:bidi="ar-DZ"/>
        </w:rPr>
      </w:pPr>
    </w:p>
    <w:p w:rsidR="00C8003D" w:rsidRPr="00E30C31" w:rsidRDefault="00A83795" w:rsidP="007B157F">
      <w:pPr>
        <w:bidi/>
        <w:spacing w:after="0" w:line="360" w:lineRule="auto"/>
        <w:ind w:left="-58" w:right="-567"/>
        <w:jc w:val="both"/>
        <w:rPr>
          <w:b/>
          <w:bCs/>
          <w:sz w:val="28"/>
          <w:szCs w:val="28"/>
          <w:u w:val="single"/>
          <w:rtl/>
          <w:lang w:bidi="ar-DZ"/>
        </w:rPr>
      </w:pPr>
      <w:r w:rsidRPr="00E30C31">
        <w:rPr>
          <w:rFonts w:hint="cs"/>
          <w:b/>
          <w:bCs/>
          <w:sz w:val="28"/>
          <w:szCs w:val="28"/>
          <w:u w:val="single"/>
          <w:rtl/>
          <w:lang w:bidi="ar-DZ"/>
        </w:rPr>
        <w:t>ال</w:t>
      </w:r>
      <w:r w:rsidR="009E6C29">
        <w:rPr>
          <w:rFonts w:hint="cs"/>
          <w:b/>
          <w:bCs/>
          <w:sz w:val="28"/>
          <w:szCs w:val="28"/>
          <w:u w:val="single"/>
          <w:rtl/>
          <w:lang w:bidi="ar-DZ"/>
        </w:rPr>
        <w:t>مادة</w:t>
      </w:r>
      <w:r w:rsidRPr="00E30C31">
        <w:rPr>
          <w:rFonts w:hint="cs"/>
          <w:b/>
          <w:bCs/>
          <w:sz w:val="28"/>
          <w:szCs w:val="28"/>
          <w:u w:val="single"/>
          <w:rtl/>
          <w:lang w:bidi="ar-DZ"/>
        </w:rPr>
        <w:t xml:space="preserve"> الخامس</w:t>
      </w:r>
      <w:r w:rsidR="009E6C29">
        <w:rPr>
          <w:rFonts w:hint="cs"/>
          <w:b/>
          <w:bCs/>
          <w:sz w:val="28"/>
          <w:szCs w:val="28"/>
          <w:u w:val="single"/>
          <w:rtl/>
          <w:lang w:bidi="ar-DZ"/>
        </w:rPr>
        <w:t>ة</w:t>
      </w:r>
      <w:r w:rsidRPr="00E30C31">
        <w:rPr>
          <w:rFonts w:hint="cs"/>
          <w:b/>
          <w:bCs/>
          <w:sz w:val="28"/>
          <w:szCs w:val="28"/>
          <w:u w:val="single"/>
          <w:rtl/>
          <w:lang w:bidi="ar-DZ"/>
        </w:rPr>
        <w:t xml:space="preserve">: القوى القاهرة </w:t>
      </w:r>
    </w:p>
    <w:p w:rsidR="00A83795" w:rsidRDefault="00A83795" w:rsidP="00A83795">
      <w:pPr>
        <w:bidi/>
        <w:spacing w:after="0" w:line="360" w:lineRule="auto"/>
        <w:ind w:left="84" w:right="-567" w:firstLine="567"/>
        <w:jc w:val="both"/>
        <w:rPr>
          <w:sz w:val="28"/>
          <w:szCs w:val="28"/>
          <w:rtl/>
          <w:lang w:bidi="ar-DZ"/>
        </w:rPr>
      </w:pPr>
      <w:r w:rsidRPr="00A83795">
        <w:rPr>
          <w:rFonts w:hint="cs"/>
          <w:sz w:val="28"/>
          <w:szCs w:val="28"/>
          <w:rtl/>
          <w:lang w:bidi="ar-DZ"/>
        </w:rPr>
        <w:t>وتعني الظروف التي بفعل أو حدث لا يمكن التنبؤ به ولا يقاوم له آثار مباشرة أو غير مباشرة على الأداء العادي للالتزامات الناشئة عن هذه الاتفاقية.</w:t>
      </w:r>
    </w:p>
    <w:p w:rsidR="00A83795" w:rsidRDefault="00A83795" w:rsidP="00A83795">
      <w:pPr>
        <w:bidi/>
        <w:spacing w:after="0" w:line="360" w:lineRule="auto"/>
        <w:ind w:left="84" w:right="-567" w:firstLine="567"/>
        <w:jc w:val="both"/>
        <w:rPr>
          <w:sz w:val="28"/>
          <w:szCs w:val="28"/>
          <w:rtl/>
          <w:lang w:bidi="ar-DZ"/>
        </w:rPr>
      </w:pPr>
      <w:r>
        <w:rPr>
          <w:rFonts w:hint="cs"/>
          <w:sz w:val="28"/>
          <w:szCs w:val="28"/>
          <w:rtl/>
          <w:lang w:bidi="ar-DZ"/>
        </w:rPr>
        <w:t>لذا</w:t>
      </w:r>
      <w:r w:rsidR="009E6C29">
        <w:rPr>
          <w:rFonts w:hint="cs"/>
          <w:sz w:val="28"/>
          <w:szCs w:val="28"/>
          <w:rtl/>
          <w:lang w:bidi="ar-DZ"/>
        </w:rPr>
        <w:t>،</w:t>
      </w:r>
      <w:r>
        <w:rPr>
          <w:rFonts w:hint="cs"/>
          <w:sz w:val="28"/>
          <w:szCs w:val="28"/>
          <w:rtl/>
          <w:lang w:bidi="ar-DZ"/>
        </w:rPr>
        <w:t xml:space="preserve"> إذا كان أحد الأطراف نتيجة لظروف القوة القاهرة غير قادر على أداء كل أو جزء من التزاماته، فلا يمكن اعتباره مسؤولا عن عدم الأداء هذا.</w:t>
      </w:r>
    </w:p>
    <w:p w:rsidR="00A83795" w:rsidRDefault="00A83795" w:rsidP="00A83795">
      <w:pPr>
        <w:bidi/>
        <w:spacing w:after="0" w:line="360" w:lineRule="auto"/>
        <w:ind w:left="84" w:right="-567" w:firstLine="567"/>
        <w:jc w:val="both"/>
        <w:rPr>
          <w:sz w:val="28"/>
          <w:szCs w:val="28"/>
          <w:rtl/>
          <w:lang w:bidi="ar-DZ"/>
        </w:rPr>
      </w:pPr>
      <w:r>
        <w:rPr>
          <w:rFonts w:hint="cs"/>
          <w:sz w:val="28"/>
          <w:szCs w:val="28"/>
          <w:rtl/>
          <w:lang w:bidi="ar-DZ"/>
        </w:rPr>
        <w:t>وسيكون للقوة القاهرة الاعفاء من المسؤولية إثر تعليق مؤقت لتنفيذ العقد، حتى اختفاء الأسباب التي تسببت في انقطاعها.</w:t>
      </w:r>
    </w:p>
    <w:p w:rsidR="00A83795" w:rsidRPr="00E30C31" w:rsidRDefault="00A83795" w:rsidP="0053389F">
      <w:pPr>
        <w:bidi/>
        <w:spacing w:after="0" w:line="360" w:lineRule="auto"/>
        <w:ind w:left="-58" w:right="-567"/>
        <w:rPr>
          <w:b/>
          <w:bCs/>
          <w:sz w:val="28"/>
          <w:szCs w:val="28"/>
          <w:u w:val="single"/>
          <w:rtl/>
          <w:lang w:bidi="ar-DZ"/>
        </w:rPr>
      </w:pPr>
      <w:r w:rsidRPr="00E30C31">
        <w:rPr>
          <w:rFonts w:hint="cs"/>
          <w:b/>
          <w:bCs/>
          <w:sz w:val="28"/>
          <w:szCs w:val="28"/>
          <w:u w:val="single"/>
          <w:rtl/>
          <w:lang w:bidi="ar-DZ"/>
        </w:rPr>
        <w:t>ال</w:t>
      </w:r>
      <w:r w:rsidR="0053389F">
        <w:rPr>
          <w:rFonts w:hint="cs"/>
          <w:b/>
          <w:bCs/>
          <w:sz w:val="28"/>
          <w:szCs w:val="28"/>
          <w:u w:val="single"/>
          <w:rtl/>
          <w:lang w:bidi="ar-DZ"/>
        </w:rPr>
        <w:t>مادة</w:t>
      </w:r>
      <w:r w:rsidRPr="00E30C31">
        <w:rPr>
          <w:rFonts w:hint="cs"/>
          <w:b/>
          <w:bCs/>
          <w:sz w:val="28"/>
          <w:szCs w:val="28"/>
          <w:u w:val="single"/>
          <w:rtl/>
          <w:lang w:bidi="ar-DZ"/>
        </w:rPr>
        <w:t xml:space="preserve"> السادس</w:t>
      </w:r>
      <w:r w:rsidR="0053389F">
        <w:rPr>
          <w:rFonts w:hint="cs"/>
          <w:b/>
          <w:bCs/>
          <w:sz w:val="28"/>
          <w:szCs w:val="28"/>
          <w:u w:val="single"/>
          <w:rtl/>
          <w:lang w:bidi="ar-DZ"/>
        </w:rPr>
        <w:t>ة</w:t>
      </w:r>
      <w:r w:rsidRPr="00E30C31">
        <w:rPr>
          <w:rFonts w:hint="cs"/>
          <w:b/>
          <w:bCs/>
          <w:sz w:val="28"/>
          <w:szCs w:val="28"/>
          <w:u w:val="single"/>
          <w:rtl/>
          <w:lang w:bidi="ar-DZ"/>
        </w:rPr>
        <w:t xml:space="preserve">: التعديل </w:t>
      </w:r>
    </w:p>
    <w:p w:rsidR="00A83795" w:rsidRDefault="00A83795" w:rsidP="00A83795">
      <w:pPr>
        <w:bidi/>
        <w:spacing w:after="0" w:line="360" w:lineRule="auto"/>
        <w:ind w:left="84" w:right="-567" w:firstLine="567"/>
        <w:jc w:val="both"/>
        <w:rPr>
          <w:sz w:val="28"/>
          <w:szCs w:val="28"/>
          <w:rtl/>
          <w:lang w:bidi="ar-DZ"/>
        </w:rPr>
      </w:pPr>
      <w:r>
        <w:rPr>
          <w:rFonts w:hint="cs"/>
          <w:sz w:val="28"/>
          <w:szCs w:val="28"/>
          <w:rtl/>
          <w:lang w:bidi="ar-DZ"/>
        </w:rPr>
        <w:t>أي تعديل لبنود هذا العقد يجب أن يكون عن طريق ملحق مصادق وموقع من قبل الطرفين.</w:t>
      </w:r>
    </w:p>
    <w:p w:rsidR="00A83795" w:rsidRPr="00E30C31" w:rsidRDefault="00A83795" w:rsidP="0053389F">
      <w:pPr>
        <w:bidi/>
        <w:spacing w:after="0" w:line="360" w:lineRule="auto"/>
        <w:ind w:left="-58" w:right="-567"/>
        <w:jc w:val="both"/>
        <w:rPr>
          <w:b/>
          <w:bCs/>
          <w:sz w:val="28"/>
          <w:szCs w:val="28"/>
          <w:u w:val="single"/>
          <w:rtl/>
          <w:lang w:bidi="ar-DZ"/>
        </w:rPr>
      </w:pPr>
      <w:r w:rsidRPr="00E30C31">
        <w:rPr>
          <w:rFonts w:hint="cs"/>
          <w:b/>
          <w:bCs/>
          <w:sz w:val="28"/>
          <w:szCs w:val="28"/>
          <w:u w:val="single"/>
          <w:rtl/>
          <w:lang w:bidi="ar-DZ"/>
        </w:rPr>
        <w:t>ال</w:t>
      </w:r>
      <w:r w:rsidR="0053389F">
        <w:rPr>
          <w:rFonts w:hint="cs"/>
          <w:b/>
          <w:bCs/>
          <w:sz w:val="28"/>
          <w:szCs w:val="28"/>
          <w:u w:val="single"/>
          <w:rtl/>
          <w:lang w:bidi="ar-DZ"/>
        </w:rPr>
        <w:t>مادة</w:t>
      </w:r>
      <w:r w:rsidRPr="00E30C31">
        <w:rPr>
          <w:rFonts w:hint="cs"/>
          <w:b/>
          <w:bCs/>
          <w:sz w:val="28"/>
          <w:szCs w:val="28"/>
          <w:u w:val="single"/>
          <w:rtl/>
          <w:lang w:bidi="ar-DZ"/>
        </w:rPr>
        <w:t xml:space="preserve"> السابع</w:t>
      </w:r>
      <w:r w:rsidR="0053389F">
        <w:rPr>
          <w:rFonts w:hint="cs"/>
          <w:b/>
          <w:bCs/>
          <w:sz w:val="28"/>
          <w:szCs w:val="28"/>
          <w:u w:val="single"/>
          <w:rtl/>
          <w:lang w:bidi="ar-DZ"/>
        </w:rPr>
        <w:t>ة</w:t>
      </w:r>
      <w:r w:rsidRPr="00E30C31">
        <w:rPr>
          <w:rFonts w:hint="cs"/>
          <w:b/>
          <w:bCs/>
          <w:sz w:val="28"/>
          <w:szCs w:val="28"/>
          <w:u w:val="single"/>
          <w:rtl/>
          <w:lang w:bidi="ar-DZ"/>
        </w:rPr>
        <w:t>: المسؤولية</w:t>
      </w:r>
    </w:p>
    <w:p w:rsidR="00A83795" w:rsidRDefault="00000F5D" w:rsidP="00A83795">
      <w:pPr>
        <w:bidi/>
        <w:spacing w:after="0" w:line="360" w:lineRule="auto"/>
        <w:ind w:left="84" w:right="-567" w:firstLine="567"/>
        <w:jc w:val="both"/>
        <w:rPr>
          <w:sz w:val="28"/>
          <w:szCs w:val="28"/>
          <w:rtl/>
          <w:lang w:bidi="ar-DZ"/>
        </w:rPr>
      </w:pPr>
      <w:r>
        <w:rPr>
          <w:rFonts w:hint="cs"/>
          <w:sz w:val="28"/>
          <w:szCs w:val="28"/>
          <w:rtl/>
          <w:lang w:bidi="ar-DZ"/>
        </w:rPr>
        <w:t>يوافق الطرف الثاني على تعويض وتجنيب الطرف الأول (المحاسب) أي أضرار لقاء أي أخطاء أو عن جميع المطالبات الناتجة عن الخسارة أو الضرر، باستثناء الحالة التي تنجم عن سوء تصرف أو اهمال جسيم من قبل الطرف الأول.</w:t>
      </w:r>
    </w:p>
    <w:p w:rsidR="00A83795" w:rsidRPr="00E30C31" w:rsidRDefault="00A83795" w:rsidP="00E30C31">
      <w:pPr>
        <w:bidi/>
        <w:spacing w:after="0" w:line="360" w:lineRule="auto"/>
        <w:ind w:left="-58" w:right="-567"/>
        <w:jc w:val="both"/>
        <w:rPr>
          <w:b/>
          <w:bCs/>
          <w:sz w:val="32"/>
          <w:szCs w:val="32"/>
          <w:u w:val="single"/>
          <w:rtl/>
          <w:lang w:bidi="ar-DZ"/>
        </w:rPr>
      </w:pPr>
      <w:r w:rsidRPr="00E30C31">
        <w:rPr>
          <w:rFonts w:hint="cs"/>
          <w:b/>
          <w:bCs/>
          <w:sz w:val="28"/>
          <w:szCs w:val="28"/>
          <w:u w:val="single"/>
          <w:rtl/>
          <w:lang w:bidi="ar-DZ"/>
        </w:rPr>
        <w:t xml:space="preserve">البند الثامن: </w:t>
      </w:r>
      <w:r w:rsidR="002E1EE5" w:rsidRPr="00E30C31">
        <w:rPr>
          <w:rFonts w:hint="cs"/>
          <w:b/>
          <w:bCs/>
          <w:sz w:val="28"/>
          <w:szCs w:val="28"/>
          <w:u w:val="single"/>
          <w:rtl/>
          <w:lang w:bidi="ar-DZ"/>
        </w:rPr>
        <w:t>إ</w:t>
      </w:r>
      <w:r w:rsidRPr="00E30C31">
        <w:rPr>
          <w:rFonts w:hint="cs"/>
          <w:b/>
          <w:bCs/>
          <w:sz w:val="28"/>
          <w:szCs w:val="28"/>
          <w:u w:val="single"/>
          <w:rtl/>
          <w:lang w:bidi="ar-DZ"/>
        </w:rPr>
        <w:t>نهاء العقد</w:t>
      </w:r>
    </w:p>
    <w:p w:rsidR="00A83795" w:rsidRDefault="00A83795" w:rsidP="00A83795">
      <w:pPr>
        <w:bidi/>
        <w:spacing w:after="0" w:line="360" w:lineRule="auto"/>
        <w:ind w:left="84" w:right="-567" w:firstLine="567"/>
        <w:jc w:val="both"/>
        <w:rPr>
          <w:sz w:val="28"/>
          <w:szCs w:val="28"/>
          <w:rtl/>
          <w:lang w:bidi="ar-DZ"/>
        </w:rPr>
      </w:pPr>
      <w:r>
        <w:rPr>
          <w:rFonts w:hint="cs"/>
          <w:sz w:val="28"/>
          <w:szCs w:val="28"/>
          <w:rtl/>
          <w:lang w:bidi="ar-DZ"/>
        </w:rPr>
        <w:t xml:space="preserve">يجوز لأي من الطرفين </w:t>
      </w:r>
      <w:r w:rsidR="00000F5D">
        <w:rPr>
          <w:rFonts w:hint="cs"/>
          <w:sz w:val="28"/>
          <w:szCs w:val="28"/>
          <w:rtl/>
          <w:lang w:bidi="ar-DZ"/>
        </w:rPr>
        <w:t>إلغاء عقد الخدمات المحاسبية هذا وذلك بتقديم إشعار خطي بمدة 30 يوما للطرف الآخر.</w:t>
      </w:r>
    </w:p>
    <w:p w:rsidR="00000F5D" w:rsidRDefault="00000F5D" w:rsidP="00000F5D">
      <w:pPr>
        <w:bidi/>
        <w:spacing w:after="0" w:line="360" w:lineRule="auto"/>
        <w:ind w:left="84" w:right="-567" w:firstLine="567"/>
        <w:jc w:val="both"/>
        <w:rPr>
          <w:sz w:val="28"/>
          <w:szCs w:val="28"/>
          <w:rtl/>
          <w:lang w:bidi="ar-DZ"/>
        </w:rPr>
      </w:pPr>
      <w:r>
        <w:rPr>
          <w:rFonts w:hint="cs"/>
          <w:sz w:val="28"/>
          <w:szCs w:val="28"/>
          <w:rtl/>
          <w:lang w:bidi="ar-DZ"/>
        </w:rPr>
        <w:t xml:space="preserve">في حال تمّ إلغاء هذا العقد، سيتم تقديم مذكرات أتعاب بأي خدمات مقدمة وفقا لشروط الدفع لهذا العقد. </w:t>
      </w:r>
    </w:p>
    <w:p w:rsidR="00A83795" w:rsidRPr="00E30C31" w:rsidRDefault="00D40CDD" w:rsidP="0053389F">
      <w:pPr>
        <w:bidi/>
        <w:spacing w:after="0" w:line="360" w:lineRule="auto"/>
        <w:ind w:left="-58" w:right="-567"/>
        <w:jc w:val="both"/>
        <w:rPr>
          <w:b/>
          <w:bCs/>
          <w:sz w:val="28"/>
          <w:szCs w:val="28"/>
          <w:u w:val="single"/>
          <w:rtl/>
          <w:lang w:bidi="ar-DZ"/>
        </w:rPr>
      </w:pPr>
      <w:r w:rsidRPr="00E30C31">
        <w:rPr>
          <w:rFonts w:hint="cs"/>
          <w:b/>
          <w:bCs/>
          <w:sz w:val="28"/>
          <w:szCs w:val="28"/>
          <w:u w:val="single"/>
          <w:rtl/>
          <w:lang w:bidi="ar-DZ"/>
        </w:rPr>
        <w:t>ال</w:t>
      </w:r>
      <w:r w:rsidR="0053389F">
        <w:rPr>
          <w:rFonts w:hint="cs"/>
          <w:b/>
          <w:bCs/>
          <w:sz w:val="28"/>
          <w:szCs w:val="28"/>
          <w:u w:val="single"/>
          <w:rtl/>
          <w:lang w:bidi="ar-DZ"/>
        </w:rPr>
        <w:t>مادة</w:t>
      </w:r>
      <w:r w:rsidRPr="00E30C31">
        <w:rPr>
          <w:rFonts w:hint="cs"/>
          <w:b/>
          <w:bCs/>
          <w:sz w:val="28"/>
          <w:szCs w:val="28"/>
          <w:u w:val="single"/>
          <w:rtl/>
          <w:lang w:bidi="ar-DZ"/>
        </w:rPr>
        <w:t xml:space="preserve"> التاسع</w:t>
      </w:r>
      <w:r w:rsidR="0053389F">
        <w:rPr>
          <w:rFonts w:hint="cs"/>
          <w:b/>
          <w:bCs/>
          <w:sz w:val="28"/>
          <w:szCs w:val="28"/>
          <w:u w:val="single"/>
          <w:rtl/>
          <w:lang w:bidi="ar-DZ"/>
        </w:rPr>
        <w:t>ة</w:t>
      </w:r>
      <w:r w:rsidRPr="00E30C31">
        <w:rPr>
          <w:rFonts w:hint="cs"/>
          <w:b/>
          <w:bCs/>
          <w:sz w:val="28"/>
          <w:szCs w:val="28"/>
          <w:u w:val="single"/>
          <w:rtl/>
          <w:lang w:bidi="ar-DZ"/>
        </w:rPr>
        <w:t>: النزاعات</w:t>
      </w:r>
      <w:r w:rsidRPr="00E30C31">
        <w:rPr>
          <w:rFonts w:hint="cs"/>
          <w:b/>
          <w:bCs/>
          <w:sz w:val="24"/>
          <w:szCs w:val="24"/>
          <w:u w:val="single"/>
          <w:rtl/>
          <w:lang w:bidi="ar-DZ"/>
        </w:rPr>
        <w:t xml:space="preserve"> </w:t>
      </w:r>
    </w:p>
    <w:p w:rsidR="00D40CDD" w:rsidRDefault="00D40CDD" w:rsidP="00D40CDD">
      <w:pPr>
        <w:bidi/>
        <w:spacing w:after="0" w:line="360" w:lineRule="auto"/>
        <w:ind w:left="84" w:right="-567" w:firstLine="567"/>
        <w:jc w:val="both"/>
        <w:rPr>
          <w:sz w:val="28"/>
          <w:szCs w:val="28"/>
          <w:rtl/>
          <w:lang w:bidi="ar-DZ"/>
        </w:rPr>
      </w:pPr>
      <w:r>
        <w:rPr>
          <w:rFonts w:hint="cs"/>
          <w:sz w:val="28"/>
          <w:szCs w:val="28"/>
          <w:rtl/>
          <w:lang w:bidi="ar-DZ"/>
        </w:rPr>
        <w:t>يسعى الطرفان لتسوية الصعوبات التي قد تنشأ عن تفسير أو تنفيذ بنود هذا العقد وديا.</w:t>
      </w:r>
    </w:p>
    <w:p w:rsidR="00D40CDD" w:rsidRDefault="00D40CDD" w:rsidP="00D40CDD">
      <w:pPr>
        <w:bidi/>
        <w:spacing w:after="0" w:line="360" w:lineRule="auto"/>
        <w:ind w:left="84" w:right="-567" w:firstLine="567"/>
        <w:jc w:val="both"/>
        <w:rPr>
          <w:sz w:val="28"/>
          <w:szCs w:val="28"/>
          <w:rtl/>
          <w:lang w:bidi="ar-DZ"/>
        </w:rPr>
      </w:pPr>
      <w:r>
        <w:rPr>
          <w:rFonts w:hint="cs"/>
          <w:sz w:val="28"/>
          <w:szCs w:val="28"/>
          <w:rtl/>
          <w:lang w:bidi="ar-DZ"/>
        </w:rPr>
        <w:t>تختص المحكمة الإقليمية مقر الطرف الأول بكافة المنازعات الناشئة عن هذا العقد وعلى الأخص تلك التي تتعلق بنفاذه أو ببطلانه.</w:t>
      </w:r>
    </w:p>
    <w:p w:rsidR="00D40CDD" w:rsidRPr="00E30C31" w:rsidRDefault="00D40CDD" w:rsidP="0053389F">
      <w:pPr>
        <w:bidi/>
        <w:spacing w:after="0" w:line="360" w:lineRule="auto"/>
        <w:ind w:left="-58" w:right="-567"/>
        <w:rPr>
          <w:b/>
          <w:bCs/>
          <w:sz w:val="28"/>
          <w:szCs w:val="28"/>
          <w:u w:val="single"/>
          <w:rtl/>
          <w:lang w:bidi="ar-DZ"/>
        </w:rPr>
      </w:pPr>
      <w:r w:rsidRPr="00E30C31">
        <w:rPr>
          <w:rFonts w:hint="cs"/>
          <w:b/>
          <w:bCs/>
          <w:sz w:val="28"/>
          <w:szCs w:val="28"/>
          <w:u w:val="single"/>
          <w:rtl/>
          <w:lang w:bidi="ar-DZ"/>
        </w:rPr>
        <w:t>ال</w:t>
      </w:r>
      <w:r w:rsidR="0053389F">
        <w:rPr>
          <w:rFonts w:hint="cs"/>
          <w:b/>
          <w:bCs/>
          <w:sz w:val="28"/>
          <w:szCs w:val="28"/>
          <w:u w:val="single"/>
          <w:rtl/>
          <w:lang w:bidi="ar-DZ"/>
        </w:rPr>
        <w:t>مادة</w:t>
      </w:r>
      <w:r w:rsidRPr="00E30C31">
        <w:rPr>
          <w:rFonts w:hint="cs"/>
          <w:b/>
          <w:bCs/>
          <w:sz w:val="28"/>
          <w:szCs w:val="28"/>
          <w:u w:val="single"/>
          <w:rtl/>
          <w:lang w:bidi="ar-DZ"/>
        </w:rPr>
        <w:t xml:space="preserve"> العاشر</w:t>
      </w:r>
      <w:r w:rsidR="0053389F">
        <w:rPr>
          <w:rFonts w:hint="cs"/>
          <w:b/>
          <w:bCs/>
          <w:sz w:val="28"/>
          <w:szCs w:val="28"/>
          <w:u w:val="single"/>
          <w:rtl/>
          <w:lang w:bidi="ar-DZ"/>
        </w:rPr>
        <w:t>ة</w:t>
      </w:r>
      <w:r w:rsidRPr="00E30C31">
        <w:rPr>
          <w:rFonts w:hint="cs"/>
          <w:b/>
          <w:bCs/>
          <w:sz w:val="28"/>
          <w:szCs w:val="28"/>
          <w:u w:val="single"/>
          <w:rtl/>
          <w:lang w:bidi="ar-DZ"/>
        </w:rPr>
        <w:t xml:space="preserve">: مدة الاتفاقية </w:t>
      </w:r>
    </w:p>
    <w:p w:rsidR="00E20BA4" w:rsidRDefault="00D40CDD" w:rsidP="00E30C31">
      <w:pPr>
        <w:bidi/>
        <w:spacing w:after="0" w:line="360" w:lineRule="auto"/>
        <w:ind w:left="84" w:right="-567" w:firstLine="567"/>
        <w:jc w:val="both"/>
        <w:rPr>
          <w:sz w:val="28"/>
          <w:szCs w:val="28"/>
          <w:rtl/>
          <w:lang w:bidi="ar-DZ"/>
        </w:rPr>
      </w:pPr>
      <w:r>
        <w:rPr>
          <w:rFonts w:hint="cs"/>
          <w:sz w:val="28"/>
          <w:szCs w:val="28"/>
          <w:rtl/>
          <w:lang w:bidi="ar-DZ"/>
        </w:rPr>
        <w:t>يدخل هذا العقد حيز التنفيذ من لحظة توقيعه من الطرفين ويصبح ساريا للمفعول ل</w:t>
      </w:r>
      <w:r w:rsidR="00E20BA4">
        <w:rPr>
          <w:rFonts w:hint="cs"/>
          <w:sz w:val="28"/>
          <w:szCs w:val="28"/>
          <w:rtl/>
          <w:lang w:bidi="ar-DZ"/>
        </w:rPr>
        <w:t>مدة ثلاث 03 سنوات يتم تمديد مدة العقد تلقائيا، شريطة ألا يخطر أي من الطرفين الطرف الآخر بإلغاء العقد قبل 30 يوما من تاريخ انتهاء صلاحيته.</w:t>
      </w:r>
    </w:p>
    <w:p w:rsidR="00E20BA4" w:rsidRDefault="0053389F" w:rsidP="0053389F">
      <w:pPr>
        <w:bidi/>
        <w:spacing w:after="0" w:line="360" w:lineRule="auto"/>
        <w:ind w:left="84" w:right="-567" w:firstLine="567"/>
        <w:jc w:val="right"/>
        <w:rPr>
          <w:sz w:val="28"/>
          <w:szCs w:val="28"/>
          <w:rtl/>
          <w:lang w:bidi="ar-DZ"/>
        </w:rPr>
      </w:pPr>
      <w:r>
        <w:rPr>
          <w:rFonts w:hint="cs"/>
          <w:sz w:val="28"/>
          <w:szCs w:val="28"/>
          <w:rtl/>
          <w:lang w:bidi="ar-DZ"/>
        </w:rPr>
        <w:t>المدينة ..........</w:t>
      </w:r>
      <w:r w:rsidR="00E20BA4">
        <w:rPr>
          <w:rFonts w:hint="cs"/>
          <w:sz w:val="28"/>
          <w:szCs w:val="28"/>
          <w:rtl/>
          <w:lang w:bidi="ar-DZ"/>
        </w:rPr>
        <w:t>في:..............</w:t>
      </w:r>
    </w:p>
    <w:p w:rsidR="00D40CDD" w:rsidRPr="003272E6" w:rsidRDefault="002E1EE5" w:rsidP="002E1EE5">
      <w:pPr>
        <w:bidi/>
        <w:spacing w:after="0" w:line="360" w:lineRule="auto"/>
        <w:ind w:left="84" w:right="-567" w:firstLine="567"/>
        <w:jc w:val="center"/>
        <w:rPr>
          <w:b/>
          <w:bCs/>
          <w:sz w:val="28"/>
          <w:szCs w:val="28"/>
          <w:rtl/>
          <w:lang w:bidi="ar-DZ"/>
        </w:rPr>
      </w:pPr>
      <w:r w:rsidRPr="003272E6">
        <w:rPr>
          <w:rFonts w:hint="cs"/>
          <w:b/>
          <w:bCs/>
          <w:sz w:val="28"/>
          <w:szCs w:val="28"/>
          <w:rtl/>
          <w:lang w:bidi="ar-DZ"/>
        </w:rPr>
        <w:t>إ</w:t>
      </w:r>
      <w:r w:rsidR="00E20BA4" w:rsidRPr="003272E6">
        <w:rPr>
          <w:rFonts w:hint="cs"/>
          <w:b/>
          <w:bCs/>
          <w:sz w:val="28"/>
          <w:szCs w:val="28"/>
          <w:rtl/>
          <w:lang w:bidi="ar-DZ"/>
        </w:rPr>
        <w:t>مضاء الطرفين</w:t>
      </w:r>
    </w:p>
    <w:p w:rsidR="00E20BA4" w:rsidRPr="003272E6" w:rsidRDefault="00E20BA4" w:rsidP="00E20BA4">
      <w:pPr>
        <w:bidi/>
        <w:spacing w:after="0" w:line="360" w:lineRule="auto"/>
        <w:ind w:left="84" w:right="-567" w:firstLine="567"/>
        <w:rPr>
          <w:b/>
          <w:bCs/>
          <w:sz w:val="28"/>
          <w:szCs w:val="28"/>
          <w:rtl/>
          <w:lang w:bidi="ar-DZ"/>
        </w:rPr>
      </w:pPr>
      <w:r w:rsidRPr="003272E6">
        <w:rPr>
          <w:rFonts w:hint="cs"/>
          <w:b/>
          <w:bCs/>
          <w:sz w:val="28"/>
          <w:szCs w:val="28"/>
          <w:rtl/>
          <w:lang w:bidi="ar-DZ"/>
        </w:rPr>
        <w:t xml:space="preserve">الطرف الأول </w:t>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t xml:space="preserve">   </w:t>
      </w:r>
      <w:r w:rsidRPr="003272E6">
        <w:rPr>
          <w:rFonts w:hint="cs"/>
          <w:b/>
          <w:bCs/>
          <w:sz w:val="28"/>
          <w:szCs w:val="28"/>
          <w:rtl/>
          <w:lang w:bidi="ar-DZ"/>
        </w:rPr>
        <w:tab/>
      </w:r>
      <w:r w:rsidRPr="003272E6">
        <w:rPr>
          <w:rFonts w:hint="cs"/>
          <w:b/>
          <w:bCs/>
          <w:sz w:val="28"/>
          <w:szCs w:val="28"/>
          <w:rtl/>
          <w:lang w:bidi="ar-DZ"/>
        </w:rPr>
        <w:tab/>
        <w:t xml:space="preserve">الطرف الثاني </w:t>
      </w:r>
    </w:p>
    <w:p w:rsidR="00E30C31" w:rsidRDefault="00E30C31" w:rsidP="00E20BA4">
      <w:pPr>
        <w:bidi/>
        <w:spacing w:after="0" w:line="360" w:lineRule="auto"/>
        <w:ind w:left="84" w:right="-567" w:firstLine="567"/>
        <w:rPr>
          <w:b/>
          <w:bCs/>
          <w:sz w:val="28"/>
          <w:szCs w:val="28"/>
          <w:rtl/>
          <w:lang w:bidi="ar-DZ"/>
        </w:rPr>
      </w:pPr>
    </w:p>
    <w:p w:rsidR="00E30C31" w:rsidRDefault="00E30C31" w:rsidP="00E30C31">
      <w:pPr>
        <w:bidi/>
        <w:spacing w:after="0" w:line="360" w:lineRule="auto"/>
        <w:ind w:left="84" w:right="-567" w:firstLine="567"/>
        <w:rPr>
          <w:b/>
          <w:bCs/>
          <w:sz w:val="28"/>
          <w:szCs w:val="28"/>
          <w:rtl/>
          <w:lang w:bidi="ar-DZ"/>
        </w:rPr>
      </w:pPr>
    </w:p>
    <w:p w:rsidR="00E30C31" w:rsidRDefault="00E30C31" w:rsidP="00E30C31">
      <w:pPr>
        <w:bidi/>
        <w:spacing w:after="0" w:line="360" w:lineRule="auto"/>
        <w:ind w:left="84" w:right="-567" w:firstLine="567"/>
        <w:rPr>
          <w:b/>
          <w:bCs/>
          <w:sz w:val="28"/>
          <w:szCs w:val="28"/>
          <w:rtl/>
          <w:lang w:bidi="ar-DZ"/>
        </w:rPr>
      </w:pPr>
    </w:p>
    <w:p w:rsidR="003272E6" w:rsidRPr="002B6394" w:rsidRDefault="003272E6" w:rsidP="00383134">
      <w:pPr>
        <w:bidi/>
        <w:spacing w:after="0" w:line="240" w:lineRule="auto"/>
        <w:ind w:left="84" w:right="-567" w:firstLine="567"/>
        <w:jc w:val="both"/>
        <w:rPr>
          <w:rFonts w:ascii="Simplified Arabic" w:hAnsi="Simplified Arabic" w:cs="Simplified Arabic"/>
          <w:b/>
          <w:bCs/>
          <w:sz w:val="32"/>
          <w:szCs w:val="32"/>
          <w:rtl/>
          <w:lang w:bidi="ar-DZ"/>
        </w:rPr>
      </w:pPr>
      <w:r w:rsidRPr="002B6394">
        <w:rPr>
          <w:rFonts w:ascii="Simplified Arabic" w:hAnsi="Simplified Arabic" w:cs="Simplified Arabic"/>
          <w:b/>
          <w:bCs/>
          <w:sz w:val="32"/>
          <w:szCs w:val="32"/>
          <w:rtl/>
          <w:lang w:bidi="ar-DZ"/>
        </w:rPr>
        <w:t>ال</w:t>
      </w:r>
      <w:r w:rsidR="00507B99" w:rsidRPr="002B6394">
        <w:rPr>
          <w:rFonts w:ascii="Simplified Arabic" w:hAnsi="Simplified Arabic" w:cs="Simplified Arabic"/>
          <w:b/>
          <w:bCs/>
          <w:sz w:val="32"/>
          <w:szCs w:val="32"/>
          <w:rtl/>
          <w:lang w:bidi="ar-DZ"/>
        </w:rPr>
        <w:t>ملاح</w:t>
      </w:r>
      <w:r w:rsidR="0053389F" w:rsidRPr="002B6394">
        <w:rPr>
          <w:rFonts w:ascii="Simplified Arabic" w:hAnsi="Simplified Arabic" w:cs="Simplified Arabic"/>
          <w:b/>
          <w:bCs/>
          <w:sz w:val="32"/>
          <w:szCs w:val="32"/>
          <w:rtl/>
          <w:lang w:bidi="ar-DZ"/>
        </w:rPr>
        <w:t>ــــــ</w:t>
      </w:r>
      <w:r w:rsidR="00507B99" w:rsidRPr="002B6394">
        <w:rPr>
          <w:rFonts w:ascii="Simplified Arabic" w:hAnsi="Simplified Arabic" w:cs="Simplified Arabic"/>
          <w:b/>
          <w:bCs/>
          <w:sz w:val="32"/>
          <w:szCs w:val="32"/>
          <w:rtl/>
          <w:lang w:bidi="ar-DZ"/>
        </w:rPr>
        <w:t xml:space="preserve">ق </w:t>
      </w:r>
      <w:r w:rsidR="00383134" w:rsidRPr="002B6394">
        <w:rPr>
          <w:rFonts w:ascii="Simplified Arabic" w:hAnsi="Simplified Arabic" w:cs="Simplified Arabic"/>
          <w:b/>
          <w:bCs/>
          <w:sz w:val="32"/>
          <w:szCs w:val="32"/>
          <w:rtl/>
          <w:lang w:bidi="ar-DZ"/>
        </w:rPr>
        <w:t>كنموذج</w:t>
      </w:r>
    </w:p>
    <w:p w:rsidR="00507B99" w:rsidRPr="002B6394" w:rsidRDefault="00507B99" w:rsidP="00E30C31">
      <w:pPr>
        <w:bidi/>
        <w:spacing w:after="0" w:line="240" w:lineRule="auto"/>
        <w:ind w:left="84" w:right="-567" w:firstLine="567"/>
        <w:jc w:val="center"/>
        <w:rPr>
          <w:rFonts w:ascii="Simplified Arabic" w:hAnsi="Simplified Arabic" w:cs="Simplified Arabic"/>
          <w:b/>
          <w:bCs/>
          <w:sz w:val="32"/>
          <w:szCs w:val="32"/>
          <w:rtl/>
          <w:lang w:bidi="ar-DZ"/>
        </w:rPr>
      </w:pPr>
      <w:r w:rsidRPr="002B6394">
        <w:rPr>
          <w:rFonts w:ascii="Simplified Arabic" w:hAnsi="Simplified Arabic" w:cs="Simplified Arabic"/>
          <w:b/>
          <w:bCs/>
          <w:sz w:val="32"/>
          <w:szCs w:val="32"/>
          <w:rtl/>
          <w:lang w:bidi="ar-DZ"/>
        </w:rPr>
        <w:t>الملحق 01</w:t>
      </w:r>
    </w:p>
    <w:tbl>
      <w:tblPr>
        <w:tblStyle w:val="Grilledutableau"/>
        <w:bidiVisual/>
        <w:tblW w:w="9748" w:type="dxa"/>
        <w:tblInd w:w="84" w:type="dxa"/>
        <w:tblLook w:val="04A0" w:firstRow="1" w:lastRow="0" w:firstColumn="1" w:lastColumn="0" w:noHBand="0" w:noVBand="1"/>
      </w:tblPr>
      <w:tblGrid>
        <w:gridCol w:w="675"/>
        <w:gridCol w:w="3544"/>
        <w:gridCol w:w="2835"/>
        <w:gridCol w:w="2694"/>
      </w:tblGrid>
      <w:tr w:rsidR="00507B99" w:rsidTr="00537070">
        <w:tc>
          <w:tcPr>
            <w:tcW w:w="675" w:type="dxa"/>
          </w:tcPr>
          <w:p w:rsidR="00507B99" w:rsidRDefault="00507B99" w:rsidP="00E30C31">
            <w:pPr>
              <w:bidi/>
              <w:ind w:right="-567"/>
              <w:jc w:val="both"/>
              <w:rPr>
                <w:b/>
                <w:bCs/>
                <w:sz w:val="32"/>
                <w:szCs w:val="32"/>
                <w:rtl/>
                <w:lang w:bidi="ar-DZ"/>
              </w:rPr>
            </w:pPr>
            <w:r>
              <w:rPr>
                <w:rFonts w:hint="cs"/>
                <w:b/>
                <w:bCs/>
                <w:sz w:val="32"/>
                <w:szCs w:val="32"/>
                <w:rtl/>
                <w:lang w:bidi="ar-DZ"/>
              </w:rPr>
              <w:t>الرقم</w:t>
            </w:r>
          </w:p>
        </w:tc>
        <w:tc>
          <w:tcPr>
            <w:tcW w:w="3544" w:type="dxa"/>
          </w:tcPr>
          <w:p w:rsidR="00507B99" w:rsidRDefault="00507B99" w:rsidP="00E30C31">
            <w:pPr>
              <w:bidi/>
              <w:ind w:right="-567"/>
              <w:jc w:val="both"/>
              <w:rPr>
                <w:b/>
                <w:bCs/>
                <w:sz w:val="32"/>
                <w:szCs w:val="32"/>
                <w:rtl/>
                <w:lang w:bidi="ar-DZ"/>
              </w:rPr>
            </w:pPr>
            <w:r>
              <w:rPr>
                <w:rFonts w:hint="cs"/>
                <w:b/>
                <w:bCs/>
                <w:sz w:val="32"/>
                <w:szCs w:val="32"/>
                <w:rtl/>
                <w:lang w:bidi="ar-DZ"/>
              </w:rPr>
              <w:t>البيان</w:t>
            </w:r>
          </w:p>
        </w:tc>
        <w:tc>
          <w:tcPr>
            <w:tcW w:w="2835" w:type="dxa"/>
          </w:tcPr>
          <w:p w:rsidR="00507B99" w:rsidRDefault="00507B99" w:rsidP="00E30C31">
            <w:pPr>
              <w:bidi/>
              <w:ind w:right="-567"/>
              <w:jc w:val="both"/>
              <w:rPr>
                <w:b/>
                <w:bCs/>
                <w:sz w:val="32"/>
                <w:szCs w:val="32"/>
                <w:rtl/>
                <w:lang w:bidi="ar-DZ"/>
              </w:rPr>
            </w:pPr>
            <w:r>
              <w:rPr>
                <w:rFonts w:hint="cs"/>
                <w:b/>
                <w:bCs/>
                <w:sz w:val="32"/>
                <w:szCs w:val="32"/>
                <w:rtl/>
                <w:lang w:bidi="ar-DZ"/>
              </w:rPr>
              <w:t>المبلغ</w:t>
            </w:r>
          </w:p>
        </w:tc>
        <w:tc>
          <w:tcPr>
            <w:tcW w:w="2694" w:type="dxa"/>
          </w:tcPr>
          <w:p w:rsidR="00507B99" w:rsidRDefault="00507B99" w:rsidP="00E30C31">
            <w:pPr>
              <w:bidi/>
              <w:ind w:right="-567"/>
              <w:jc w:val="both"/>
              <w:rPr>
                <w:b/>
                <w:bCs/>
                <w:sz w:val="32"/>
                <w:szCs w:val="32"/>
                <w:rtl/>
                <w:lang w:bidi="ar-DZ"/>
              </w:rPr>
            </w:pPr>
            <w:r>
              <w:rPr>
                <w:rFonts w:hint="cs"/>
                <w:b/>
                <w:bCs/>
                <w:sz w:val="32"/>
                <w:szCs w:val="32"/>
                <w:rtl/>
                <w:lang w:bidi="ar-DZ"/>
              </w:rPr>
              <w:t>ملاحظات</w:t>
            </w:r>
          </w:p>
        </w:tc>
      </w:tr>
      <w:tr w:rsidR="00507B99" w:rsidTr="00537070">
        <w:tc>
          <w:tcPr>
            <w:tcW w:w="675"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01</w:t>
            </w:r>
          </w:p>
        </w:tc>
        <w:tc>
          <w:tcPr>
            <w:tcW w:w="3544"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 xml:space="preserve">تصريح </w:t>
            </w:r>
            <w:r w:rsidRPr="00537070">
              <w:rPr>
                <w:b/>
                <w:bCs/>
                <w:sz w:val="28"/>
                <w:szCs w:val="28"/>
                <w:lang w:bidi="ar-DZ"/>
              </w:rPr>
              <w:t>G50-G50A</w:t>
            </w:r>
            <w:r w:rsidRPr="00537070">
              <w:rPr>
                <w:rFonts w:hint="cs"/>
                <w:b/>
                <w:bCs/>
                <w:sz w:val="28"/>
                <w:szCs w:val="28"/>
                <w:rtl/>
                <w:lang w:bidi="ar-DZ"/>
              </w:rPr>
              <w:t xml:space="preserve"> </w:t>
            </w:r>
          </w:p>
        </w:tc>
        <w:tc>
          <w:tcPr>
            <w:tcW w:w="2835" w:type="dxa"/>
          </w:tcPr>
          <w:p w:rsidR="00507B99" w:rsidRPr="00537070" w:rsidRDefault="00537070" w:rsidP="00507B99">
            <w:pPr>
              <w:bidi/>
              <w:spacing w:line="360" w:lineRule="auto"/>
              <w:ind w:right="-567"/>
              <w:jc w:val="both"/>
              <w:rPr>
                <w:b/>
                <w:bCs/>
                <w:sz w:val="28"/>
                <w:szCs w:val="28"/>
                <w:rtl/>
                <w:lang w:bidi="ar-DZ"/>
              </w:rPr>
            </w:pPr>
            <w:r>
              <w:rPr>
                <w:b/>
                <w:bCs/>
                <w:sz w:val="28"/>
                <w:szCs w:val="28"/>
                <w:lang w:bidi="ar-DZ"/>
              </w:rPr>
              <w:t>500,00</w:t>
            </w:r>
            <w:r>
              <w:rPr>
                <w:rFonts w:hint="cs"/>
                <w:b/>
                <w:bCs/>
                <w:sz w:val="28"/>
                <w:szCs w:val="28"/>
                <w:rtl/>
                <w:lang w:bidi="ar-DZ"/>
              </w:rPr>
              <w:t xml:space="preserve"> دج</w:t>
            </w:r>
          </w:p>
        </w:tc>
        <w:tc>
          <w:tcPr>
            <w:tcW w:w="2694"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لاشيء</w:t>
            </w:r>
          </w:p>
        </w:tc>
      </w:tr>
      <w:tr w:rsidR="00507B99" w:rsidTr="00537070">
        <w:tc>
          <w:tcPr>
            <w:tcW w:w="675"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02</w:t>
            </w:r>
          </w:p>
        </w:tc>
        <w:tc>
          <w:tcPr>
            <w:tcW w:w="3544"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 xml:space="preserve">تصريح </w:t>
            </w:r>
            <w:r w:rsidRPr="00537070">
              <w:rPr>
                <w:b/>
                <w:bCs/>
                <w:sz w:val="28"/>
                <w:szCs w:val="28"/>
                <w:lang w:bidi="ar-DZ"/>
              </w:rPr>
              <w:t>G50-G50A</w:t>
            </w:r>
          </w:p>
        </w:tc>
        <w:tc>
          <w:tcPr>
            <w:tcW w:w="2835" w:type="dxa"/>
          </w:tcPr>
          <w:p w:rsidR="00507B99" w:rsidRPr="00537070" w:rsidRDefault="00537070" w:rsidP="00507B99">
            <w:pPr>
              <w:bidi/>
              <w:spacing w:line="360" w:lineRule="auto"/>
              <w:ind w:right="-567"/>
              <w:jc w:val="both"/>
              <w:rPr>
                <w:b/>
                <w:bCs/>
                <w:sz w:val="28"/>
                <w:szCs w:val="28"/>
                <w:rtl/>
                <w:lang w:bidi="ar-DZ"/>
              </w:rPr>
            </w:pPr>
            <w:r>
              <w:rPr>
                <w:b/>
                <w:bCs/>
                <w:sz w:val="28"/>
                <w:szCs w:val="28"/>
                <w:lang w:bidi="ar-DZ"/>
              </w:rPr>
              <w:t>2 000,00</w:t>
            </w:r>
            <w:r>
              <w:rPr>
                <w:rFonts w:hint="cs"/>
                <w:b/>
                <w:bCs/>
                <w:sz w:val="28"/>
                <w:szCs w:val="28"/>
                <w:rtl/>
                <w:lang w:bidi="ar-DZ"/>
              </w:rPr>
              <w:t xml:space="preserve"> دج</w:t>
            </w:r>
          </w:p>
        </w:tc>
        <w:tc>
          <w:tcPr>
            <w:tcW w:w="2694"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بالمبالغ</w:t>
            </w:r>
          </w:p>
        </w:tc>
      </w:tr>
      <w:tr w:rsidR="00507B99" w:rsidTr="00537070">
        <w:tc>
          <w:tcPr>
            <w:tcW w:w="675"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03</w:t>
            </w:r>
          </w:p>
        </w:tc>
        <w:tc>
          <w:tcPr>
            <w:tcW w:w="3544"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 xml:space="preserve">تصريح </w:t>
            </w:r>
            <w:r w:rsidRPr="00537070">
              <w:rPr>
                <w:b/>
                <w:bCs/>
                <w:sz w:val="28"/>
                <w:szCs w:val="28"/>
                <w:lang w:bidi="ar-DZ"/>
              </w:rPr>
              <w:t>CNAS</w:t>
            </w:r>
          </w:p>
        </w:tc>
        <w:tc>
          <w:tcPr>
            <w:tcW w:w="2835" w:type="dxa"/>
          </w:tcPr>
          <w:p w:rsidR="00507B99" w:rsidRPr="00537070" w:rsidRDefault="00537070" w:rsidP="00507B99">
            <w:pPr>
              <w:bidi/>
              <w:spacing w:line="360" w:lineRule="auto"/>
              <w:ind w:right="-567"/>
              <w:jc w:val="both"/>
              <w:rPr>
                <w:b/>
                <w:bCs/>
                <w:sz w:val="28"/>
                <w:szCs w:val="28"/>
                <w:rtl/>
                <w:lang w:bidi="ar-DZ"/>
              </w:rPr>
            </w:pPr>
            <w:r w:rsidRPr="00537070">
              <w:rPr>
                <w:b/>
                <w:bCs/>
                <w:sz w:val="28"/>
                <w:szCs w:val="28"/>
                <w:lang w:bidi="ar-DZ"/>
              </w:rPr>
              <w:t>3 500,00</w:t>
            </w:r>
            <w:r>
              <w:rPr>
                <w:rFonts w:hint="cs"/>
                <w:b/>
                <w:bCs/>
                <w:sz w:val="28"/>
                <w:szCs w:val="28"/>
                <w:rtl/>
                <w:lang w:bidi="ar-DZ"/>
              </w:rPr>
              <w:t xml:space="preserve"> دج</w:t>
            </w:r>
          </w:p>
        </w:tc>
        <w:tc>
          <w:tcPr>
            <w:tcW w:w="2694"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عدد العمال أقل من 10</w:t>
            </w:r>
          </w:p>
        </w:tc>
      </w:tr>
      <w:tr w:rsidR="00507B99" w:rsidTr="00537070">
        <w:tc>
          <w:tcPr>
            <w:tcW w:w="675"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04</w:t>
            </w:r>
          </w:p>
        </w:tc>
        <w:tc>
          <w:tcPr>
            <w:tcW w:w="3544"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 xml:space="preserve">تصريح </w:t>
            </w:r>
            <w:r w:rsidRPr="00537070">
              <w:rPr>
                <w:b/>
                <w:bCs/>
                <w:sz w:val="28"/>
                <w:szCs w:val="28"/>
                <w:lang w:bidi="ar-DZ"/>
              </w:rPr>
              <w:t>DAS CNAS</w:t>
            </w:r>
          </w:p>
        </w:tc>
        <w:tc>
          <w:tcPr>
            <w:tcW w:w="2835" w:type="dxa"/>
          </w:tcPr>
          <w:p w:rsidR="00507B99" w:rsidRPr="00537070" w:rsidRDefault="00537070" w:rsidP="00507B99">
            <w:pPr>
              <w:bidi/>
              <w:spacing w:line="360" w:lineRule="auto"/>
              <w:ind w:right="-567"/>
              <w:jc w:val="both"/>
              <w:rPr>
                <w:b/>
                <w:bCs/>
                <w:sz w:val="28"/>
                <w:szCs w:val="28"/>
                <w:rtl/>
                <w:lang w:bidi="ar-DZ"/>
              </w:rPr>
            </w:pPr>
            <w:r w:rsidRPr="00537070">
              <w:rPr>
                <w:b/>
                <w:bCs/>
                <w:sz w:val="28"/>
                <w:szCs w:val="28"/>
                <w:lang w:bidi="ar-DZ"/>
              </w:rPr>
              <w:t>2 000,00</w:t>
            </w:r>
            <w:r>
              <w:rPr>
                <w:rFonts w:hint="cs"/>
                <w:b/>
                <w:bCs/>
                <w:sz w:val="28"/>
                <w:szCs w:val="28"/>
                <w:rtl/>
                <w:lang w:bidi="ar-DZ"/>
              </w:rPr>
              <w:t xml:space="preserve"> دج</w:t>
            </w:r>
          </w:p>
        </w:tc>
        <w:tc>
          <w:tcPr>
            <w:tcW w:w="2694" w:type="dxa"/>
          </w:tcPr>
          <w:p w:rsidR="00507B99" w:rsidRPr="00537070" w:rsidRDefault="005F6978" w:rsidP="00507B99">
            <w:pPr>
              <w:bidi/>
              <w:spacing w:line="360" w:lineRule="auto"/>
              <w:ind w:right="-567"/>
              <w:jc w:val="both"/>
              <w:rPr>
                <w:b/>
                <w:bCs/>
                <w:sz w:val="28"/>
                <w:szCs w:val="28"/>
                <w:rtl/>
                <w:lang w:bidi="ar-DZ"/>
              </w:rPr>
            </w:pPr>
            <w:r w:rsidRPr="00537070">
              <w:rPr>
                <w:rFonts w:hint="cs"/>
                <w:b/>
                <w:bCs/>
                <w:sz w:val="28"/>
                <w:szCs w:val="28"/>
                <w:rtl/>
                <w:lang w:bidi="ar-DZ"/>
              </w:rPr>
              <w:t>عدد العمال أقل من 10</w:t>
            </w:r>
          </w:p>
        </w:tc>
      </w:tr>
      <w:tr w:rsidR="00507B99" w:rsidTr="00537070">
        <w:tc>
          <w:tcPr>
            <w:tcW w:w="675"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05</w:t>
            </w:r>
          </w:p>
        </w:tc>
        <w:tc>
          <w:tcPr>
            <w:tcW w:w="3544"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 xml:space="preserve">تصريح </w:t>
            </w:r>
            <w:r w:rsidRPr="00537070">
              <w:rPr>
                <w:b/>
                <w:bCs/>
                <w:sz w:val="28"/>
                <w:szCs w:val="28"/>
                <w:lang w:bidi="ar-DZ"/>
              </w:rPr>
              <w:t>DAS CNAS</w:t>
            </w:r>
          </w:p>
        </w:tc>
        <w:tc>
          <w:tcPr>
            <w:tcW w:w="2835" w:type="dxa"/>
          </w:tcPr>
          <w:p w:rsidR="00537070" w:rsidRDefault="00537070" w:rsidP="00537070">
            <w:pPr>
              <w:bidi/>
              <w:ind w:right="-567"/>
              <w:jc w:val="both"/>
              <w:rPr>
                <w:b/>
                <w:bCs/>
                <w:sz w:val="28"/>
                <w:szCs w:val="28"/>
                <w:rtl/>
                <w:lang w:bidi="ar-DZ"/>
              </w:rPr>
            </w:pPr>
            <w:r w:rsidRPr="00537070">
              <w:rPr>
                <w:b/>
                <w:bCs/>
                <w:sz w:val="28"/>
                <w:szCs w:val="28"/>
                <w:lang w:bidi="ar-DZ"/>
              </w:rPr>
              <w:t>2 000,00</w:t>
            </w:r>
            <w:r w:rsidRPr="00537070">
              <w:rPr>
                <w:rFonts w:hint="cs"/>
                <w:b/>
                <w:bCs/>
                <w:sz w:val="28"/>
                <w:szCs w:val="28"/>
                <w:rtl/>
                <w:lang w:bidi="ar-DZ"/>
              </w:rPr>
              <w:t>دج</w:t>
            </w:r>
            <w:r>
              <w:rPr>
                <w:rFonts w:hint="cs"/>
                <w:b/>
                <w:bCs/>
                <w:sz w:val="28"/>
                <w:szCs w:val="28"/>
                <w:rtl/>
                <w:lang w:bidi="ar-DZ"/>
              </w:rPr>
              <w:t xml:space="preserve"> </w:t>
            </w:r>
            <w:r w:rsidRPr="00537070">
              <w:rPr>
                <w:rFonts w:hint="cs"/>
                <w:b/>
                <w:bCs/>
                <w:sz w:val="28"/>
                <w:szCs w:val="28"/>
                <w:rtl/>
                <w:lang w:bidi="ar-DZ"/>
              </w:rPr>
              <w:t xml:space="preserve">+ </w:t>
            </w:r>
            <w:r w:rsidRPr="00537070">
              <w:rPr>
                <w:b/>
                <w:bCs/>
                <w:sz w:val="28"/>
                <w:szCs w:val="28"/>
                <w:lang w:bidi="ar-DZ"/>
              </w:rPr>
              <w:t>200,00</w:t>
            </w:r>
            <w:r w:rsidRPr="00537070">
              <w:rPr>
                <w:rFonts w:hint="cs"/>
                <w:b/>
                <w:bCs/>
                <w:sz w:val="28"/>
                <w:szCs w:val="28"/>
                <w:rtl/>
                <w:lang w:bidi="ar-DZ"/>
              </w:rPr>
              <w:t>دج</w:t>
            </w:r>
            <w:r>
              <w:rPr>
                <w:rFonts w:hint="cs"/>
                <w:b/>
                <w:bCs/>
                <w:sz w:val="28"/>
                <w:szCs w:val="28"/>
                <w:rtl/>
                <w:lang w:bidi="ar-DZ"/>
              </w:rPr>
              <w:t xml:space="preserve"> </w:t>
            </w:r>
          </w:p>
          <w:p w:rsidR="00507B99" w:rsidRPr="00537070" w:rsidRDefault="00537070" w:rsidP="00537070">
            <w:pPr>
              <w:bidi/>
              <w:ind w:right="-567"/>
              <w:jc w:val="both"/>
              <w:rPr>
                <w:b/>
                <w:bCs/>
                <w:sz w:val="28"/>
                <w:szCs w:val="28"/>
                <w:rtl/>
                <w:lang w:bidi="ar-DZ"/>
              </w:rPr>
            </w:pPr>
            <w:r>
              <w:rPr>
                <w:rFonts w:hint="cs"/>
                <w:b/>
                <w:bCs/>
                <w:sz w:val="28"/>
                <w:szCs w:val="28"/>
                <w:rtl/>
                <w:lang w:bidi="ar-DZ"/>
              </w:rPr>
              <w:t>لكل عامل</w:t>
            </w:r>
            <w:r w:rsidRPr="00537070">
              <w:rPr>
                <w:rFonts w:hint="cs"/>
                <w:b/>
                <w:bCs/>
                <w:sz w:val="28"/>
                <w:szCs w:val="28"/>
                <w:rtl/>
                <w:lang w:bidi="ar-DZ"/>
              </w:rPr>
              <w:t xml:space="preserve"> </w:t>
            </w:r>
          </w:p>
        </w:tc>
        <w:tc>
          <w:tcPr>
            <w:tcW w:w="2694" w:type="dxa"/>
          </w:tcPr>
          <w:p w:rsidR="00507B99" w:rsidRPr="00537070" w:rsidRDefault="005F6978" w:rsidP="005F6978">
            <w:pPr>
              <w:bidi/>
              <w:spacing w:line="360" w:lineRule="auto"/>
              <w:ind w:right="-567"/>
              <w:jc w:val="both"/>
              <w:rPr>
                <w:b/>
                <w:bCs/>
                <w:sz w:val="28"/>
                <w:szCs w:val="28"/>
                <w:rtl/>
                <w:lang w:bidi="ar-DZ"/>
              </w:rPr>
            </w:pPr>
            <w:r w:rsidRPr="00537070">
              <w:rPr>
                <w:rFonts w:hint="cs"/>
                <w:b/>
                <w:bCs/>
                <w:sz w:val="28"/>
                <w:szCs w:val="28"/>
                <w:rtl/>
                <w:lang w:bidi="ar-DZ"/>
              </w:rPr>
              <w:t>عدد العمال أكثر من 10</w:t>
            </w:r>
          </w:p>
        </w:tc>
      </w:tr>
      <w:tr w:rsidR="00537070" w:rsidTr="00537070">
        <w:tc>
          <w:tcPr>
            <w:tcW w:w="675" w:type="dxa"/>
          </w:tcPr>
          <w:p w:rsidR="00537070" w:rsidRPr="00537070" w:rsidRDefault="00537070" w:rsidP="00507B99">
            <w:pPr>
              <w:bidi/>
              <w:spacing w:line="360" w:lineRule="auto"/>
              <w:ind w:right="-567"/>
              <w:jc w:val="both"/>
              <w:rPr>
                <w:b/>
                <w:bCs/>
                <w:sz w:val="28"/>
                <w:szCs w:val="28"/>
                <w:rtl/>
                <w:lang w:bidi="ar-DZ"/>
              </w:rPr>
            </w:pPr>
            <w:r w:rsidRPr="00537070">
              <w:rPr>
                <w:rFonts w:hint="cs"/>
                <w:b/>
                <w:bCs/>
                <w:sz w:val="28"/>
                <w:szCs w:val="28"/>
                <w:rtl/>
                <w:lang w:bidi="ar-DZ"/>
              </w:rPr>
              <w:t>06</w:t>
            </w:r>
          </w:p>
        </w:tc>
        <w:tc>
          <w:tcPr>
            <w:tcW w:w="3544" w:type="dxa"/>
          </w:tcPr>
          <w:p w:rsidR="00537070" w:rsidRPr="00537070" w:rsidRDefault="00537070" w:rsidP="00537070">
            <w:pPr>
              <w:bidi/>
              <w:spacing w:line="360" w:lineRule="auto"/>
              <w:ind w:right="-567"/>
              <w:jc w:val="both"/>
              <w:rPr>
                <w:b/>
                <w:bCs/>
                <w:sz w:val="28"/>
                <w:szCs w:val="28"/>
                <w:rtl/>
                <w:lang w:bidi="ar-DZ"/>
              </w:rPr>
            </w:pPr>
            <w:r w:rsidRPr="00537070">
              <w:rPr>
                <w:rFonts w:hint="cs"/>
                <w:b/>
                <w:bCs/>
                <w:sz w:val="28"/>
                <w:szCs w:val="28"/>
                <w:rtl/>
                <w:lang w:bidi="ar-DZ"/>
              </w:rPr>
              <w:t xml:space="preserve">تصريح </w:t>
            </w:r>
            <w:r>
              <w:rPr>
                <w:b/>
                <w:bCs/>
                <w:sz w:val="28"/>
                <w:szCs w:val="28"/>
                <w:lang w:bidi="ar-DZ"/>
              </w:rPr>
              <w:t>CACOBATPH</w:t>
            </w:r>
          </w:p>
        </w:tc>
        <w:tc>
          <w:tcPr>
            <w:tcW w:w="2835" w:type="dxa"/>
          </w:tcPr>
          <w:p w:rsidR="00537070" w:rsidRPr="00537070" w:rsidRDefault="00537070" w:rsidP="005A3FA5">
            <w:pPr>
              <w:bidi/>
              <w:spacing w:line="360" w:lineRule="auto"/>
              <w:ind w:right="-567"/>
              <w:jc w:val="both"/>
              <w:rPr>
                <w:b/>
                <w:bCs/>
                <w:sz w:val="28"/>
                <w:szCs w:val="28"/>
                <w:rtl/>
                <w:lang w:bidi="ar-DZ"/>
              </w:rPr>
            </w:pPr>
            <w:r>
              <w:rPr>
                <w:b/>
                <w:bCs/>
                <w:sz w:val="28"/>
                <w:szCs w:val="28"/>
                <w:lang w:bidi="ar-DZ"/>
              </w:rPr>
              <w:t>2</w:t>
            </w:r>
            <w:r w:rsidRPr="00537070">
              <w:rPr>
                <w:b/>
                <w:bCs/>
                <w:sz w:val="28"/>
                <w:szCs w:val="28"/>
                <w:lang w:bidi="ar-DZ"/>
              </w:rPr>
              <w:t> 500,</w:t>
            </w:r>
            <w:r>
              <w:rPr>
                <w:b/>
                <w:bCs/>
                <w:sz w:val="28"/>
                <w:szCs w:val="28"/>
                <w:lang w:bidi="ar-DZ"/>
              </w:rPr>
              <w:t>00</w:t>
            </w:r>
            <w:r>
              <w:rPr>
                <w:rFonts w:hint="cs"/>
                <w:b/>
                <w:bCs/>
                <w:sz w:val="28"/>
                <w:szCs w:val="28"/>
                <w:rtl/>
                <w:lang w:bidi="ar-DZ"/>
              </w:rPr>
              <w:t xml:space="preserve"> دج</w:t>
            </w:r>
          </w:p>
        </w:tc>
        <w:tc>
          <w:tcPr>
            <w:tcW w:w="2694" w:type="dxa"/>
          </w:tcPr>
          <w:p w:rsidR="00537070" w:rsidRPr="00537070" w:rsidRDefault="00537070" w:rsidP="005A3FA5">
            <w:pPr>
              <w:bidi/>
              <w:spacing w:line="360" w:lineRule="auto"/>
              <w:ind w:right="-567"/>
              <w:jc w:val="both"/>
              <w:rPr>
                <w:b/>
                <w:bCs/>
                <w:sz w:val="28"/>
                <w:szCs w:val="28"/>
                <w:rtl/>
                <w:lang w:bidi="ar-DZ"/>
              </w:rPr>
            </w:pPr>
            <w:r w:rsidRPr="00537070">
              <w:rPr>
                <w:rFonts w:hint="cs"/>
                <w:b/>
                <w:bCs/>
                <w:sz w:val="28"/>
                <w:szCs w:val="28"/>
                <w:rtl/>
                <w:lang w:bidi="ar-DZ"/>
              </w:rPr>
              <w:t>عدد العمال أقل من 10</w:t>
            </w:r>
          </w:p>
        </w:tc>
      </w:tr>
      <w:tr w:rsidR="00537070" w:rsidTr="00537070">
        <w:tc>
          <w:tcPr>
            <w:tcW w:w="675" w:type="dxa"/>
          </w:tcPr>
          <w:p w:rsidR="00537070" w:rsidRPr="00537070" w:rsidRDefault="00537070" w:rsidP="00507B99">
            <w:pPr>
              <w:bidi/>
              <w:spacing w:line="360" w:lineRule="auto"/>
              <w:ind w:right="-567"/>
              <w:jc w:val="both"/>
              <w:rPr>
                <w:b/>
                <w:bCs/>
                <w:sz w:val="28"/>
                <w:szCs w:val="28"/>
                <w:rtl/>
                <w:lang w:bidi="ar-DZ"/>
              </w:rPr>
            </w:pPr>
            <w:r w:rsidRPr="00537070">
              <w:rPr>
                <w:rFonts w:hint="cs"/>
                <w:b/>
                <w:bCs/>
                <w:sz w:val="28"/>
                <w:szCs w:val="28"/>
                <w:rtl/>
                <w:lang w:bidi="ar-DZ"/>
              </w:rPr>
              <w:t>07</w:t>
            </w:r>
          </w:p>
        </w:tc>
        <w:tc>
          <w:tcPr>
            <w:tcW w:w="3544" w:type="dxa"/>
          </w:tcPr>
          <w:p w:rsidR="00537070" w:rsidRPr="00537070" w:rsidRDefault="00537070" w:rsidP="005A3FA5">
            <w:pPr>
              <w:bidi/>
              <w:spacing w:line="360" w:lineRule="auto"/>
              <w:ind w:right="-567"/>
              <w:jc w:val="both"/>
              <w:rPr>
                <w:b/>
                <w:bCs/>
                <w:sz w:val="28"/>
                <w:szCs w:val="28"/>
                <w:rtl/>
                <w:lang w:bidi="ar-DZ"/>
              </w:rPr>
            </w:pPr>
            <w:r w:rsidRPr="00537070">
              <w:rPr>
                <w:rFonts w:hint="cs"/>
                <w:b/>
                <w:bCs/>
                <w:sz w:val="28"/>
                <w:szCs w:val="28"/>
                <w:rtl/>
                <w:lang w:bidi="ar-DZ"/>
              </w:rPr>
              <w:t xml:space="preserve">تصريح </w:t>
            </w:r>
            <w:r w:rsidRPr="00537070">
              <w:rPr>
                <w:b/>
                <w:bCs/>
                <w:sz w:val="28"/>
                <w:szCs w:val="28"/>
                <w:lang w:bidi="ar-DZ"/>
              </w:rPr>
              <w:t xml:space="preserve">DAS </w:t>
            </w:r>
            <w:r>
              <w:rPr>
                <w:b/>
                <w:bCs/>
                <w:sz w:val="28"/>
                <w:szCs w:val="28"/>
                <w:lang w:bidi="ar-DZ"/>
              </w:rPr>
              <w:t>CACOBATPH</w:t>
            </w:r>
          </w:p>
        </w:tc>
        <w:tc>
          <w:tcPr>
            <w:tcW w:w="2835" w:type="dxa"/>
          </w:tcPr>
          <w:p w:rsidR="00537070" w:rsidRPr="00537070" w:rsidRDefault="00537070" w:rsidP="005A3FA5">
            <w:pPr>
              <w:bidi/>
              <w:spacing w:line="360" w:lineRule="auto"/>
              <w:ind w:right="-567"/>
              <w:jc w:val="both"/>
              <w:rPr>
                <w:b/>
                <w:bCs/>
                <w:sz w:val="28"/>
                <w:szCs w:val="28"/>
                <w:rtl/>
                <w:lang w:bidi="ar-DZ"/>
              </w:rPr>
            </w:pPr>
            <w:r w:rsidRPr="00537070">
              <w:rPr>
                <w:b/>
                <w:bCs/>
                <w:sz w:val="28"/>
                <w:szCs w:val="28"/>
                <w:lang w:bidi="ar-DZ"/>
              </w:rPr>
              <w:t>2 000,00</w:t>
            </w:r>
            <w:r>
              <w:rPr>
                <w:rFonts w:hint="cs"/>
                <w:b/>
                <w:bCs/>
                <w:sz w:val="28"/>
                <w:szCs w:val="28"/>
                <w:rtl/>
                <w:lang w:bidi="ar-DZ"/>
              </w:rPr>
              <w:t xml:space="preserve"> دج</w:t>
            </w:r>
          </w:p>
        </w:tc>
        <w:tc>
          <w:tcPr>
            <w:tcW w:w="2694" w:type="dxa"/>
          </w:tcPr>
          <w:p w:rsidR="00537070" w:rsidRPr="00537070" w:rsidRDefault="00537070" w:rsidP="005A3FA5">
            <w:pPr>
              <w:bidi/>
              <w:spacing w:line="360" w:lineRule="auto"/>
              <w:ind w:right="-567"/>
              <w:jc w:val="both"/>
              <w:rPr>
                <w:b/>
                <w:bCs/>
                <w:sz w:val="28"/>
                <w:szCs w:val="28"/>
                <w:rtl/>
                <w:lang w:bidi="ar-DZ"/>
              </w:rPr>
            </w:pPr>
            <w:r w:rsidRPr="00537070">
              <w:rPr>
                <w:rFonts w:hint="cs"/>
                <w:b/>
                <w:bCs/>
                <w:sz w:val="28"/>
                <w:szCs w:val="28"/>
                <w:rtl/>
                <w:lang w:bidi="ar-DZ"/>
              </w:rPr>
              <w:t>عدد العمال أقل من 10</w:t>
            </w:r>
          </w:p>
        </w:tc>
      </w:tr>
      <w:tr w:rsidR="00537070" w:rsidTr="00537070">
        <w:tc>
          <w:tcPr>
            <w:tcW w:w="675" w:type="dxa"/>
          </w:tcPr>
          <w:p w:rsidR="00537070" w:rsidRPr="00537070" w:rsidRDefault="00537070" w:rsidP="00507B99">
            <w:pPr>
              <w:bidi/>
              <w:spacing w:line="360" w:lineRule="auto"/>
              <w:ind w:right="-567"/>
              <w:jc w:val="both"/>
              <w:rPr>
                <w:b/>
                <w:bCs/>
                <w:sz w:val="28"/>
                <w:szCs w:val="28"/>
                <w:rtl/>
                <w:lang w:bidi="ar-DZ"/>
              </w:rPr>
            </w:pPr>
            <w:r w:rsidRPr="00537070">
              <w:rPr>
                <w:rFonts w:hint="cs"/>
                <w:b/>
                <w:bCs/>
                <w:sz w:val="28"/>
                <w:szCs w:val="28"/>
                <w:rtl/>
                <w:lang w:bidi="ar-DZ"/>
              </w:rPr>
              <w:t>08</w:t>
            </w:r>
          </w:p>
        </w:tc>
        <w:tc>
          <w:tcPr>
            <w:tcW w:w="3544" w:type="dxa"/>
          </w:tcPr>
          <w:p w:rsidR="00537070" w:rsidRPr="00537070" w:rsidRDefault="00537070" w:rsidP="005A3FA5">
            <w:pPr>
              <w:bidi/>
              <w:spacing w:line="360" w:lineRule="auto"/>
              <w:ind w:right="-567"/>
              <w:jc w:val="both"/>
              <w:rPr>
                <w:b/>
                <w:bCs/>
                <w:sz w:val="28"/>
                <w:szCs w:val="28"/>
                <w:rtl/>
                <w:lang w:bidi="ar-DZ"/>
              </w:rPr>
            </w:pPr>
            <w:r w:rsidRPr="00537070">
              <w:rPr>
                <w:rFonts w:hint="cs"/>
                <w:b/>
                <w:bCs/>
                <w:sz w:val="28"/>
                <w:szCs w:val="28"/>
                <w:rtl/>
                <w:lang w:bidi="ar-DZ"/>
              </w:rPr>
              <w:t xml:space="preserve">تصريح </w:t>
            </w:r>
            <w:r w:rsidRPr="00537070">
              <w:rPr>
                <w:b/>
                <w:bCs/>
                <w:sz w:val="28"/>
                <w:szCs w:val="28"/>
                <w:lang w:bidi="ar-DZ"/>
              </w:rPr>
              <w:t xml:space="preserve">DAS </w:t>
            </w:r>
            <w:r>
              <w:rPr>
                <w:b/>
                <w:bCs/>
                <w:sz w:val="28"/>
                <w:szCs w:val="28"/>
                <w:lang w:bidi="ar-DZ"/>
              </w:rPr>
              <w:t>CACOBATPH</w:t>
            </w:r>
          </w:p>
        </w:tc>
        <w:tc>
          <w:tcPr>
            <w:tcW w:w="2835" w:type="dxa"/>
          </w:tcPr>
          <w:p w:rsidR="00537070" w:rsidRDefault="00537070" w:rsidP="005A3FA5">
            <w:pPr>
              <w:bidi/>
              <w:ind w:right="-567"/>
              <w:jc w:val="both"/>
              <w:rPr>
                <w:b/>
                <w:bCs/>
                <w:sz w:val="28"/>
                <w:szCs w:val="28"/>
                <w:rtl/>
                <w:lang w:bidi="ar-DZ"/>
              </w:rPr>
            </w:pPr>
            <w:r w:rsidRPr="00537070">
              <w:rPr>
                <w:b/>
                <w:bCs/>
                <w:sz w:val="28"/>
                <w:szCs w:val="28"/>
                <w:lang w:bidi="ar-DZ"/>
              </w:rPr>
              <w:t>2 000,00</w:t>
            </w:r>
            <w:r w:rsidRPr="00537070">
              <w:rPr>
                <w:rFonts w:hint="cs"/>
                <w:b/>
                <w:bCs/>
                <w:sz w:val="28"/>
                <w:szCs w:val="28"/>
                <w:rtl/>
                <w:lang w:bidi="ar-DZ"/>
              </w:rPr>
              <w:t xml:space="preserve">دج+ </w:t>
            </w:r>
            <w:r w:rsidRPr="00537070">
              <w:rPr>
                <w:b/>
                <w:bCs/>
                <w:sz w:val="28"/>
                <w:szCs w:val="28"/>
                <w:lang w:bidi="ar-DZ"/>
              </w:rPr>
              <w:t>200,00</w:t>
            </w:r>
            <w:r w:rsidRPr="00537070">
              <w:rPr>
                <w:rFonts w:hint="cs"/>
                <w:b/>
                <w:bCs/>
                <w:sz w:val="28"/>
                <w:szCs w:val="28"/>
                <w:rtl/>
                <w:lang w:bidi="ar-DZ"/>
              </w:rPr>
              <w:t>دج</w:t>
            </w:r>
            <w:r>
              <w:rPr>
                <w:rFonts w:hint="cs"/>
                <w:b/>
                <w:bCs/>
                <w:sz w:val="28"/>
                <w:szCs w:val="28"/>
                <w:rtl/>
                <w:lang w:bidi="ar-DZ"/>
              </w:rPr>
              <w:t xml:space="preserve"> </w:t>
            </w:r>
          </w:p>
          <w:p w:rsidR="00537070" w:rsidRPr="00537070" w:rsidRDefault="00537070" w:rsidP="005A3FA5">
            <w:pPr>
              <w:bidi/>
              <w:ind w:right="-567"/>
              <w:jc w:val="both"/>
              <w:rPr>
                <w:b/>
                <w:bCs/>
                <w:sz w:val="28"/>
                <w:szCs w:val="28"/>
                <w:rtl/>
                <w:lang w:bidi="ar-DZ"/>
              </w:rPr>
            </w:pPr>
            <w:r>
              <w:rPr>
                <w:rFonts w:hint="cs"/>
                <w:b/>
                <w:bCs/>
                <w:sz w:val="28"/>
                <w:szCs w:val="28"/>
                <w:rtl/>
                <w:lang w:bidi="ar-DZ"/>
              </w:rPr>
              <w:t>لكل عامل</w:t>
            </w:r>
            <w:r w:rsidRPr="00537070">
              <w:rPr>
                <w:rFonts w:hint="cs"/>
                <w:b/>
                <w:bCs/>
                <w:sz w:val="28"/>
                <w:szCs w:val="28"/>
                <w:rtl/>
                <w:lang w:bidi="ar-DZ"/>
              </w:rPr>
              <w:t xml:space="preserve"> </w:t>
            </w:r>
          </w:p>
        </w:tc>
        <w:tc>
          <w:tcPr>
            <w:tcW w:w="2694" w:type="dxa"/>
          </w:tcPr>
          <w:p w:rsidR="00537070" w:rsidRPr="00537070" w:rsidRDefault="00537070" w:rsidP="005A3FA5">
            <w:pPr>
              <w:bidi/>
              <w:spacing w:line="360" w:lineRule="auto"/>
              <w:ind w:right="-567"/>
              <w:jc w:val="both"/>
              <w:rPr>
                <w:b/>
                <w:bCs/>
                <w:sz w:val="28"/>
                <w:szCs w:val="28"/>
                <w:rtl/>
                <w:lang w:bidi="ar-DZ"/>
              </w:rPr>
            </w:pPr>
            <w:r w:rsidRPr="00537070">
              <w:rPr>
                <w:rFonts w:hint="cs"/>
                <w:b/>
                <w:bCs/>
                <w:sz w:val="28"/>
                <w:szCs w:val="28"/>
                <w:rtl/>
                <w:lang w:bidi="ar-DZ"/>
              </w:rPr>
              <w:t>عدد العمال أكثر من 10</w:t>
            </w:r>
          </w:p>
        </w:tc>
      </w:tr>
      <w:tr w:rsidR="003435CF" w:rsidTr="00537070">
        <w:tc>
          <w:tcPr>
            <w:tcW w:w="675" w:type="dxa"/>
          </w:tcPr>
          <w:p w:rsidR="003435CF" w:rsidRPr="00537070" w:rsidRDefault="003435CF" w:rsidP="00507B99">
            <w:pPr>
              <w:bidi/>
              <w:spacing w:line="360" w:lineRule="auto"/>
              <w:ind w:right="-567"/>
              <w:jc w:val="both"/>
              <w:rPr>
                <w:b/>
                <w:bCs/>
                <w:sz w:val="28"/>
                <w:szCs w:val="28"/>
                <w:rtl/>
                <w:lang w:bidi="ar-DZ"/>
              </w:rPr>
            </w:pPr>
            <w:r w:rsidRPr="00537070">
              <w:rPr>
                <w:rFonts w:hint="cs"/>
                <w:b/>
                <w:bCs/>
                <w:sz w:val="28"/>
                <w:szCs w:val="28"/>
                <w:rtl/>
                <w:lang w:bidi="ar-DZ"/>
              </w:rPr>
              <w:t>09</w:t>
            </w:r>
          </w:p>
        </w:tc>
        <w:tc>
          <w:tcPr>
            <w:tcW w:w="3544" w:type="dxa"/>
          </w:tcPr>
          <w:p w:rsidR="003435CF" w:rsidRPr="00537070" w:rsidRDefault="003435CF" w:rsidP="005A3FA5">
            <w:pPr>
              <w:bidi/>
              <w:spacing w:line="360" w:lineRule="auto"/>
              <w:ind w:right="-567"/>
              <w:jc w:val="both"/>
              <w:rPr>
                <w:b/>
                <w:bCs/>
                <w:sz w:val="28"/>
                <w:szCs w:val="28"/>
                <w:rtl/>
                <w:lang w:bidi="ar-DZ"/>
              </w:rPr>
            </w:pPr>
            <w:r w:rsidRPr="00537070">
              <w:rPr>
                <w:rFonts w:hint="cs"/>
                <w:b/>
                <w:bCs/>
                <w:sz w:val="28"/>
                <w:szCs w:val="28"/>
                <w:rtl/>
                <w:lang w:bidi="ar-DZ"/>
              </w:rPr>
              <w:t>كشف الرواتب</w:t>
            </w:r>
          </w:p>
        </w:tc>
        <w:tc>
          <w:tcPr>
            <w:tcW w:w="2835" w:type="dxa"/>
          </w:tcPr>
          <w:p w:rsidR="003435CF" w:rsidRPr="00537070" w:rsidRDefault="003435CF" w:rsidP="003435CF">
            <w:pPr>
              <w:bidi/>
              <w:spacing w:line="360" w:lineRule="auto"/>
              <w:ind w:right="-567"/>
              <w:jc w:val="both"/>
              <w:rPr>
                <w:b/>
                <w:bCs/>
                <w:sz w:val="28"/>
                <w:szCs w:val="28"/>
                <w:rtl/>
                <w:lang w:bidi="ar-DZ"/>
              </w:rPr>
            </w:pPr>
            <w:r>
              <w:rPr>
                <w:b/>
                <w:bCs/>
                <w:sz w:val="28"/>
                <w:szCs w:val="28"/>
                <w:lang w:bidi="ar-DZ"/>
              </w:rPr>
              <w:t>300,00</w:t>
            </w:r>
            <w:r>
              <w:rPr>
                <w:rFonts w:hint="cs"/>
                <w:b/>
                <w:bCs/>
                <w:sz w:val="28"/>
                <w:szCs w:val="28"/>
                <w:rtl/>
                <w:lang w:bidi="ar-DZ"/>
              </w:rPr>
              <w:t xml:space="preserve"> دج </w:t>
            </w:r>
          </w:p>
        </w:tc>
        <w:tc>
          <w:tcPr>
            <w:tcW w:w="2694" w:type="dxa"/>
          </w:tcPr>
          <w:p w:rsidR="003435CF" w:rsidRDefault="003435CF" w:rsidP="003435CF">
            <w:pPr>
              <w:bidi/>
            </w:pPr>
            <w:r w:rsidRPr="0059705E">
              <w:rPr>
                <w:rFonts w:hint="cs"/>
                <w:b/>
                <w:bCs/>
                <w:sz w:val="28"/>
                <w:szCs w:val="28"/>
                <w:rtl/>
                <w:lang w:bidi="ar-DZ"/>
              </w:rPr>
              <w:t>لكل عامل</w:t>
            </w:r>
          </w:p>
        </w:tc>
      </w:tr>
      <w:tr w:rsidR="003435CF" w:rsidTr="00537070">
        <w:tc>
          <w:tcPr>
            <w:tcW w:w="675" w:type="dxa"/>
          </w:tcPr>
          <w:p w:rsidR="003435CF" w:rsidRPr="00537070" w:rsidRDefault="003435CF" w:rsidP="00507B99">
            <w:pPr>
              <w:bidi/>
              <w:spacing w:line="360" w:lineRule="auto"/>
              <w:ind w:right="-567"/>
              <w:jc w:val="both"/>
              <w:rPr>
                <w:b/>
                <w:bCs/>
                <w:sz w:val="28"/>
                <w:szCs w:val="28"/>
                <w:rtl/>
                <w:lang w:bidi="ar-DZ"/>
              </w:rPr>
            </w:pPr>
            <w:r w:rsidRPr="00537070">
              <w:rPr>
                <w:rFonts w:hint="cs"/>
                <w:b/>
                <w:bCs/>
                <w:sz w:val="28"/>
                <w:szCs w:val="28"/>
                <w:rtl/>
                <w:lang w:bidi="ar-DZ"/>
              </w:rPr>
              <w:t>10</w:t>
            </w:r>
          </w:p>
        </w:tc>
        <w:tc>
          <w:tcPr>
            <w:tcW w:w="3544" w:type="dxa"/>
          </w:tcPr>
          <w:p w:rsidR="003435CF" w:rsidRPr="00537070" w:rsidRDefault="003435CF" w:rsidP="005A3FA5">
            <w:pPr>
              <w:bidi/>
              <w:spacing w:line="360" w:lineRule="auto"/>
              <w:ind w:right="-567"/>
              <w:jc w:val="both"/>
              <w:rPr>
                <w:b/>
                <w:bCs/>
                <w:sz w:val="28"/>
                <w:szCs w:val="28"/>
                <w:lang w:bidi="ar-DZ"/>
              </w:rPr>
            </w:pPr>
            <w:r w:rsidRPr="00537070">
              <w:rPr>
                <w:b/>
                <w:bCs/>
                <w:sz w:val="28"/>
                <w:szCs w:val="28"/>
                <w:lang w:bidi="ar-DZ"/>
              </w:rPr>
              <w:t>ATS</w:t>
            </w:r>
          </w:p>
        </w:tc>
        <w:tc>
          <w:tcPr>
            <w:tcW w:w="2835" w:type="dxa"/>
          </w:tcPr>
          <w:p w:rsidR="003435CF" w:rsidRPr="00537070" w:rsidRDefault="003435CF" w:rsidP="003435CF">
            <w:pPr>
              <w:bidi/>
              <w:spacing w:line="360" w:lineRule="auto"/>
              <w:ind w:right="-567"/>
              <w:jc w:val="both"/>
              <w:rPr>
                <w:b/>
                <w:bCs/>
                <w:sz w:val="28"/>
                <w:szCs w:val="28"/>
                <w:rtl/>
                <w:lang w:bidi="ar-DZ"/>
              </w:rPr>
            </w:pPr>
            <w:r>
              <w:rPr>
                <w:b/>
                <w:bCs/>
                <w:sz w:val="28"/>
                <w:szCs w:val="28"/>
                <w:lang w:bidi="ar-DZ"/>
              </w:rPr>
              <w:t>300,00</w:t>
            </w:r>
            <w:r>
              <w:rPr>
                <w:rFonts w:hint="cs"/>
                <w:b/>
                <w:bCs/>
                <w:sz w:val="28"/>
                <w:szCs w:val="28"/>
                <w:rtl/>
                <w:lang w:bidi="ar-DZ"/>
              </w:rPr>
              <w:t xml:space="preserve"> دج </w:t>
            </w:r>
          </w:p>
        </w:tc>
        <w:tc>
          <w:tcPr>
            <w:tcW w:w="2694" w:type="dxa"/>
          </w:tcPr>
          <w:p w:rsidR="003435CF" w:rsidRDefault="003435CF" w:rsidP="003435CF">
            <w:pPr>
              <w:bidi/>
            </w:pPr>
            <w:r w:rsidRPr="0059705E">
              <w:rPr>
                <w:rFonts w:hint="cs"/>
                <w:b/>
                <w:bCs/>
                <w:sz w:val="28"/>
                <w:szCs w:val="28"/>
                <w:rtl/>
                <w:lang w:bidi="ar-DZ"/>
              </w:rPr>
              <w:t>لكل عامل</w:t>
            </w:r>
          </w:p>
        </w:tc>
      </w:tr>
      <w:tr w:rsidR="00537070" w:rsidTr="00537070">
        <w:tc>
          <w:tcPr>
            <w:tcW w:w="675" w:type="dxa"/>
          </w:tcPr>
          <w:p w:rsidR="00537070" w:rsidRPr="00537070" w:rsidRDefault="00537070" w:rsidP="00507B99">
            <w:pPr>
              <w:bidi/>
              <w:spacing w:line="360" w:lineRule="auto"/>
              <w:ind w:right="-567"/>
              <w:jc w:val="both"/>
              <w:rPr>
                <w:b/>
                <w:bCs/>
                <w:sz w:val="28"/>
                <w:szCs w:val="28"/>
                <w:rtl/>
                <w:lang w:bidi="ar-DZ"/>
              </w:rPr>
            </w:pPr>
            <w:r w:rsidRPr="00537070">
              <w:rPr>
                <w:rFonts w:hint="cs"/>
                <w:b/>
                <w:bCs/>
                <w:sz w:val="28"/>
                <w:szCs w:val="28"/>
                <w:rtl/>
                <w:lang w:bidi="ar-DZ"/>
              </w:rPr>
              <w:t>11</w:t>
            </w:r>
          </w:p>
        </w:tc>
        <w:tc>
          <w:tcPr>
            <w:tcW w:w="3544" w:type="dxa"/>
          </w:tcPr>
          <w:p w:rsidR="00537070" w:rsidRPr="00537070" w:rsidRDefault="00537070" w:rsidP="005A3FA5">
            <w:pPr>
              <w:bidi/>
              <w:spacing w:line="360" w:lineRule="auto"/>
              <w:ind w:right="-567"/>
              <w:jc w:val="both"/>
              <w:rPr>
                <w:b/>
                <w:bCs/>
                <w:sz w:val="28"/>
                <w:szCs w:val="28"/>
                <w:rtl/>
                <w:lang w:bidi="ar-DZ"/>
              </w:rPr>
            </w:pPr>
            <w:r w:rsidRPr="00537070">
              <w:rPr>
                <w:rFonts w:hint="cs"/>
                <w:b/>
                <w:bCs/>
                <w:sz w:val="28"/>
                <w:szCs w:val="28"/>
                <w:rtl/>
                <w:lang w:bidi="ar-DZ"/>
              </w:rPr>
              <w:t>كتابة شكوى</w:t>
            </w:r>
          </w:p>
        </w:tc>
        <w:tc>
          <w:tcPr>
            <w:tcW w:w="2835" w:type="dxa"/>
          </w:tcPr>
          <w:p w:rsidR="00537070" w:rsidRPr="00537070" w:rsidRDefault="00537070" w:rsidP="005A3FA5">
            <w:pPr>
              <w:bidi/>
              <w:spacing w:line="360" w:lineRule="auto"/>
              <w:ind w:right="-567"/>
              <w:jc w:val="both"/>
              <w:rPr>
                <w:b/>
                <w:bCs/>
                <w:sz w:val="28"/>
                <w:szCs w:val="28"/>
                <w:rtl/>
                <w:lang w:bidi="ar-DZ"/>
              </w:rPr>
            </w:pPr>
            <w:r>
              <w:rPr>
                <w:b/>
                <w:bCs/>
                <w:sz w:val="28"/>
                <w:szCs w:val="28"/>
                <w:lang w:bidi="ar-DZ"/>
              </w:rPr>
              <w:t>20</w:t>
            </w:r>
            <w:r w:rsidR="0031300B">
              <w:rPr>
                <w:b/>
                <w:bCs/>
                <w:sz w:val="28"/>
                <w:szCs w:val="28"/>
                <w:lang w:bidi="ar-DZ"/>
              </w:rPr>
              <w:t> </w:t>
            </w:r>
            <w:r>
              <w:rPr>
                <w:b/>
                <w:bCs/>
                <w:sz w:val="28"/>
                <w:szCs w:val="28"/>
                <w:lang w:bidi="ar-DZ"/>
              </w:rPr>
              <w:t>000</w:t>
            </w:r>
            <w:r w:rsidR="0031300B">
              <w:rPr>
                <w:b/>
                <w:bCs/>
                <w:sz w:val="28"/>
                <w:szCs w:val="28"/>
                <w:lang w:bidi="ar-DZ"/>
              </w:rPr>
              <w:t>,00</w:t>
            </w:r>
            <w:r w:rsidR="0031300B">
              <w:rPr>
                <w:rFonts w:hint="cs"/>
                <w:b/>
                <w:bCs/>
                <w:sz w:val="28"/>
                <w:szCs w:val="28"/>
                <w:rtl/>
                <w:lang w:bidi="ar-DZ"/>
              </w:rPr>
              <w:t xml:space="preserve"> دج</w:t>
            </w:r>
          </w:p>
        </w:tc>
        <w:tc>
          <w:tcPr>
            <w:tcW w:w="2694" w:type="dxa"/>
          </w:tcPr>
          <w:p w:rsidR="00537070" w:rsidRPr="00537070" w:rsidRDefault="00537070" w:rsidP="00507B99">
            <w:pPr>
              <w:bidi/>
              <w:spacing w:line="360" w:lineRule="auto"/>
              <w:ind w:right="-567"/>
              <w:jc w:val="both"/>
              <w:rPr>
                <w:b/>
                <w:bCs/>
                <w:sz w:val="28"/>
                <w:szCs w:val="28"/>
                <w:rtl/>
                <w:lang w:bidi="ar-DZ"/>
              </w:rPr>
            </w:pPr>
          </w:p>
        </w:tc>
      </w:tr>
      <w:tr w:rsidR="00537070" w:rsidTr="00537070">
        <w:tc>
          <w:tcPr>
            <w:tcW w:w="675" w:type="dxa"/>
          </w:tcPr>
          <w:p w:rsidR="00537070" w:rsidRPr="00537070" w:rsidRDefault="00537070" w:rsidP="00507B99">
            <w:pPr>
              <w:bidi/>
              <w:spacing w:line="360" w:lineRule="auto"/>
              <w:ind w:right="-567"/>
              <w:jc w:val="both"/>
              <w:rPr>
                <w:b/>
                <w:bCs/>
                <w:sz w:val="28"/>
                <w:szCs w:val="28"/>
                <w:rtl/>
                <w:lang w:bidi="ar-DZ"/>
              </w:rPr>
            </w:pPr>
            <w:r w:rsidRPr="00537070">
              <w:rPr>
                <w:rFonts w:hint="cs"/>
                <w:b/>
                <w:bCs/>
                <w:sz w:val="28"/>
                <w:szCs w:val="28"/>
                <w:rtl/>
                <w:lang w:bidi="ar-DZ"/>
              </w:rPr>
              <w:t>12</w:t>
            </w:r>
          </w:p>
        </w:tc>
        <w:tc>
          <w:tcPr>
            <w:tcW w:w="3544" w:type="dxa"/>
          </w:tcPr>
          <w:p w:rsidR="00537070" w:rsidRPr="00537070" w:rsidRDefault="00537070" w:rsidP="005A3FA5">
            <w:pPr>
              <w:bidi/>
              <w:spacing w:line="360" w:lineRule="auto"/>
              <w:ind w:right="-567"/>
              <w:jc w:val="both"/>
              <w:rPr>
                <w:b/>
                <w:bCs/>
                <w:sz w:val="28"/>
                <w:szCs w:val="28"/>
                <w:lang w:bidi="ar-DZ"/>
              </w:rPr>
            </w:pPr>
            <w:r w:rsidRPr="00537070">
              <w:rPr>
                <w:b/>
                <w:bCs/>
                <w:sz w:val="28"/>
                <w:szCs w:val="28"/>
                <w:lang w:bidi="ar-DZ"/>
              </w:rPr>
              <w:t>MISE A JOUR (CNAS)</w:t>
            </w:r>
          </w:p>
        </w:tc>
        <w:tc>
          <w:tcPr>
            <w:tcW w:w="2835" w:type="dxa"/>
          </w:tcPr>
          <w:p w:rsidR="00537070" w:rsidRPr="00537070" w:rsidRDefault="00537070" w:rsidP="005A3FA5">
            <w:pPr>
              <w:bidi/>
              <w:spacing w:line="360" w:lineRule="auto"/>
              <w:ind w:right="-567"/>
              <w:jc w:val="both"/>
              <w:rPr>
                <w:b/>
                <w:bCs/>
                <w:sz w:val="28"/>
                <w:szCs w:val="28"/>
                <w:rtl/>
                <w:lang w:bidi="ar-DZ"/>
              </w:rPr>
            </w:pPr>
            <w:r w:rsidRPr="00537070">
              <w:rPr>
                <w:b/>
                <w:bCs/>
                <w:sz w:val="28"/>
                <w:szCs w:val="28"/>
                <w:lang w:bidi="ar-DZ"/>
              </w:rPr>
              <w:t>1 000.00</w:t>
            </w:r>
            <w:r w:rsidRPr="00537070">
              <w:rPr>
                <w:rFonts w:hint="cs"/>
                <w:b/>
                <w:bCs/>
                <w:sz w:val="28"/>
                <w:szCs w:val="28"/>
                <w:rtl/>
                <w:lang w:bidi="ar-DZ"/>
              </w:rPr>
              <w:t xml:space="preserve"> دج</w:t>
            </w:r>
          </w:p>
        </w:tc>
        <w:tc>
          <w:tcPr>
            <w:tcW w:w="2694" w:type="dxa"/>
          </w:tcPr>
          <w:p w:rsidR="00537070" w:rsidRPr="00537070" w:rsidRDefault="00537070" w:rsidP="00507B99">
            <w:pPr>
              <w:bidi/>
              <w:spacing w:line="360" w:lineRule="auto"/>
              <w:ind w:right="-567"/>
              <w:jc w:val="both"/>
              <w:rPr>
                <w:b/>
                <w:bCs/>
                <w:sz w:val="28"/>
                <w:szCs w:val="28"/>
                <w:rtl/>
                <w:lang w:bidi="ar-DZ"/>
              </w:rPr>
            </w:pPr>
          </w:p>
        </w:tc>
      </w:tr>
      <w:tr w:rsidR="00537070" w:rsidTr="00537070">
        <w:tc>
          <w:tcPr>
            <w:tcW w:w="675" w:type="dxa"/>
          </w:tcPr>
          <w:p w:rsidR="00537070" w:rsidRPr="00537070" w:rsidRDefault="00537070" w:rsidP="00507B99">
            <w:pPr>
              <w:bidi/>
              <w:spacing w:line="360" w:lineRule="auto"/>
              <w:ind w:right="-567"/>
              <w:jc w:val="both"/>
              <w:rPr>
                <w:b/>
                <w:bCs/>
                <w:sz w:val="28"/>
                <w:szCs w:val="28"/>
                <w:rtl/>
                <w:lang w:bidi="ar-DZ"/>
              </w:rPr>
            </w:pPr>
            <w:r w:rsidRPr="00537070">
              <w:rPr>
                <w:rFonts w:hint="cs"/>
                <w:b/>
                <w:bCs/>
                <w:sz w:val="28"/>
                <w:szCs w:val="28"/>
                <w:rtl/>
                <w:lang w:bidi="ar-DZ"/>
              </w:rPr>
              <w:t>13</w:t>
            </w:r>
          </w:p>
        </w:tc>
        <w:tc>
          <w:tcPr>
            <w:tcW w:w="3544" w:type="dxa"/>
          </w:tcPr>
          <w:p w:rsidR="00537070" w:rsidRPr="00537070" w:rsidRDefault="00537070" w:rsidP="005A3FA5">
            <w:pPr>
              <w:bidi/>
              <w:spacing w:line="360" w:lineRule="auto"/>
              <w:ind w:right="-567"/>
              <w:jc w:val="both"/>
              <w:rPr>
                <w:b/>
                <w:bCs/>
                <w:sz w:val="28"/>
                <w:szCs w:val="28"/>
                <w:lang w:bidi="ar-DZ"/>
              </w:rPr>
            </w:pPr>
            <w:r w:rsidRPr="00537070">
              <w:rPr>
                <w:b/>
                <w:bCs/>
                <w:sz w:val="28"/>
                <w:szCs w:val="28"/>
                <w:lang w:bidi="ar-DZ"/>
              </w:rPr>
              <w:t>MISE A JOUR (CACOBATPH)</w:t>
            </w:r>
          </w:p>
        </w:tc>
        <w:tc>
          <w:tcPr>
            <w:tcW w:w="2835" w:type="dxa"/>
          </w:tcPr>
          <w:p w:rsidR="00537070" w:rsidRPr="00537070" w:rsidRDefault="00537070" w:rsidP="005A3FA5">
            <w:pPr>
              <w:bidi/>
              <w:rPr>
                <w:sz w:val="28"/>
                <w:szCs w:val="28"/>
              </w:rPr>
            </w:pPr>
            <w:r w:rsidRPr="00537070">
              <w:rPr>
                <w:b/>
                <w:bCs/>
                <w:sz w:val="28"/>
                <w:szCs w:val="28"/>
                <w:lang w:bidi="ar-DZ"/>
              </w:rPr>
              <w:t>1 000.00</w:t>
            </w:r>
            <w:r w:rsidRPr="00537070">
              <w:rPr>
                <w:rFonts w:hint="cs"/>
                <w:b/>
                <w:bCs/>
                <w:sz w:val="28"/>
                <w:szCs w:val="28"/>
                <w:rtl/>
                <w:lang w:bidi="ar-DZ"/>
              </w:rPr>
              <w:t xml:space="preserve"> دج</w:t>
            </w:r>
          </w:p>
        </w:tc>
        <w:tc>
          <w:tcPr>
            <w:tcW w:w="2694" w:type="dxa"/>
          </w:tcPr>
          <w:p w:rsidR="00537070" w:rsidRPr="00537070" w:rsidRDefault="00537070" w:rsidP="00507B99">
            <w:pPr>
              <w:bidi/>
              <w:spacing w:line="360" w:lineRule="auto"/>
              <w:ind w:right="-567"/>
              <w:jc w:val="both"/>
              <w:rPr>
                <w:b/>
                <w:bCs/>
                <w:sz w:val="28"/>
                <w:szCs w:val="28"/>
                <w:rtl/>
                <w:lang w:bidi="ar-DZ"/>
              </w:rPr>
            </w:pPr>
          </w:p>
        </w:tc>
      </w:tr>
      <w:tr w:rsidR="00537070" w:rsidTr="00537070">
        <w:tc>
          <w:tcPr>
            <w:tcW w:w="675" w:type="dxa"/>
          </w:tcPr>
          <w:p w:rsidR="00537070" w:rsidRPr="00537070" w:rsidRDefault="00537070" w:rsidP="00507B99">
            <w:pPr>
              <w:bidi/>
              <w:spacing w:line="360" w:lineRule="auto"/>
              <w:ind w:right="-567"/>
              <w:jc w:val="both"/>
              <w:rPr>
                <w:b/>
                <w:bCs/>
                <w:sz w:val="28"/>
                <w:szCs w:val="28"/>
                <w:rtl/>
                <w:lang w:bidi="ar-DZ"/>
              </w:rPr>
            </w:pPr>
            <w:r w:rsidRPr="00537070">
              <w:rPr>
                <w:rFonts w:hint="cs"/>
                <w:b/>
                <w:bCs/>
                <w:sz w:val="28"/>
                <w:szCs w:val="28"/>
                <w:rtl/>
                <w:lang w:bidi="ar-DZ"/>
              </w:rPr>
              <w:t>14</w:t>
            </w:r>
          </w:p>
        </w:tc>
        <w:tc>
          <w:tcPr>
            <w:tcW w:w="3544" w:type="dxa"/>
          </w:tcPr>
          <w:p w:rsidR="00537070" w:rsidRPr="00537070" w:rsidRDefault="00537070" w:rsidP="005A3FA5">
            <w:pPr>
              <w:bidi/>
              <w:spacing w:line="360" w:lineRule="auto"/>
              <w:ind w:right="-567"/>
              <w:jc w:val="both"/>
              <w:rPr>
                <w:b/>
                <w:bCs/>
                <w:sz w:val="28"/>
                <w:szCs w:val="28"/>
                <w:rtl/>
                <w:lang w:bidi="ar-DZ"/>
              </w:rPr>
            </w:pPr>
            <w:r w:rsidRPr="00537070">
              <w:rPr>
                <w:b/>
                <w:bCs/>
                <w:sz w:val="28"/>
                <w:szCs w:val="28"/>
                <w:lang w:bidi="ar-DZ"/>
              </w:rPr>
              <w:t>EXTRAIT DE ROLE</w:t>
            </w:r>
          </w:p>
        </w:tc>
        <w:tc>
          <w:tcPr>
            <w:tcW w:w="2835" w:type="dxa"/>
          </w:tcPr>
          <w:p w:rsidR="00537070" w:rsidRPr="00537070" w:rsidRDefault="00537070" w:rsidP="005A3FA5">
            <w:pPr>
              <w:bidi/>
              <w:rPr>
                <w:sz w:val="28"/>
                <w:szCs w:val="28"/>
              </w:rPr>
            </w:pPr>
            <w:r w:rsidRPr="00537070">
              <w:rPr>
                <w:b/>
                <w:bCs/>
                <w:sz w:val="28"/>
                <w:szCs w:val="28"/>
                <w:lang w:bidi="ar-DZ"/>
              </w:rPr>
              <w:t>1 000.00</w:t>
            </w:r>
            <w:r w:rsidRPr="00537070">
              <w:rPr>
                <w:rFonts w:hint="cs"/>
                <w:b/>
                <w:bCs/>
                <w:sz w:val="28"/>
                <w:szCs w:val="28"/>
                <w:rtl/>
                <w:lang w:bidi="ar-DZ"/>
              </w:rPr>
              <w:t xml:space="preserve"> دج</w:t>
            </w:r>
          </w:p>
        </w:tc>
        <w:tc>
          <w:tcPr>
            <w:tcW w:w="2694" w:type="dxa"/>
          </w:tcPr>
          <w:p w:rsidR="00537070" w:rsidRPr="00537070" w:rsidRDefault="00537070" w:rsidP="00507B99">
            <w:pPr>
              <w:bidi/>
              <w:spacing w:line="360" w:lineRule="auto"/>
              <w:ind w:right="-567"/>
              <w:jc w:val="both"/>
              <w:rPr>
                <w:b/>
                <w:bCs/>
                <w:sz w:val="28"/>
                <w:szCs w:val="28"/>
                <w:rtl/>
                <w:lang w:bidi="ar-DZ"/>
              </w:rPr>
            </w:pPr>
          </w:p>
        </w:tc>
      </w:tr>
      <w:tr w:rsidR="00507B99" w:rsidTr="00537070">
        <w:tc>
          <w:tcPr>
            <w:tcW w:w="675"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15</w:t>
            </w:r>
          </w:p>
        </w:tc>
        <w:tc>
          <w:tcPr>
            <w:tcW w:w="3544" w:type="dxa"/>
          </w:tcPr>
          <w:p w:rsidR="00507B99" w:rsidRPr="00537070" w:rsidRDefault="0031300B" w:rsidP="00507B99">
            <w:pPr>
              <w:bidi/>
              <w:spacing w:line="360" w:lineRule="auto"/>
              <w:ind w:right="-567"/>
              <w:jc w:val="both"/>
              <w:rPr>
                <w:b/>
                <w:bCs/>
                <w:sz w:val="28"/>
                <w:szCs w:val="28"/>
                <w:rtl/>
                <w:lang w:bidi="ar-DZ"/>
              </w:rPr>
            </w:pPr>
            <w:r>
              <w:rPr>
                <w:rFonts w:hint="cs"/>
                <w:b/>
                <w:bCs/>
                <w:sz w:val="28"/>
                <w:szCs w:val="28"/>
                <w:rtl/>
                <w:lang w:bidi="ar-DZ"/>
              </w:rPr>
              <w:t xml:space="preserve">مرافقة إلى أي مصلحة </w:t>
            </w:r>
          </w:p>
        </w:tc>
        <w:tc>
          <w:tcPr>
            <w:tcW w:w="2835" w:type="dxa"/>
          </w:tcPr>
          <w:p w:rsidR="00507B99" w:rsidRPr="00537070" w:rsidRDefault="0031300B" w:rsidP="00507B99">
            <w:pPr>
              <w:bidi/>
              <w:spacing w:line="360" w:lineRule="auto"/>
              <w:ind w:right="-567"/>
              <w:jc w:val="both"/>
              <w:rPr>
                <w:b/>
                <w:bCs/>
                <w:sz w:val="28"/>
                <w:szCs w:val="28"/>
                <w:rtl/>
                <w:lang w:bidi="ar-DZ"/>
              </w:rPr>
            </w:pPr>
            <w:r>
              <w:rPr>
                <w:b/>
                <w:bCs/>
                <w:sz w:val="28"/>
                <w:szCs w:val="28"/>
                <w:lang w:bidi="ar-DZ"/>
              </w:rPr>
              <w:t>1 000,00</w:t>
            </w:r>
            <w:r>
              <w:rPr>
                <w:rFonts w:hint="cs"/>
                <w:b/>
                <w:bCs/>
                <w:sz w:val="28"/>
                <w:szCs w:val="28"/>
                <w:rtl/>
                <w:lang w:bidi="ar-DZ"/>
              </w:rPr>
              <w:t>دج</w:t>
            </w:r>
          </w:p>
        </w:tc>
        <w:tc>
          <w:tcPr>
            <w:tcW w:w="2694" w:type="dxa"/>
          </w:tcPr>
          <w:p w:rsidR="00507B99" w:rsidRPr="00537070" w:rsidRDefault="00507B99" w:rsidP="00507B99">
            <w:pPr>
              <w:bidi/>
              <w:spacing w:line="360" w:lineRule="auto"/>
              <w:ind w:right="-567"/>
              <w:jc w:val="both"/>
              <w:rPr>
                <w:b/>
                <w:bCs/>
                <w:sz w:val="28"/>
                <w:szCs w:val="28"/>
                <w:rtl/>
                <w:lang w:bidi="ar-DZ"/>
              </w:rPr>
            </w:pPr>
          </w:p>
        </w:tc>
      </w:tr>
      <w:tr w:rsidR="00507B99" w:rsidTr="00537070">
        <w:tc>
          <w:tcPr>
            <w:tcW w:w="675" w:type="dxa"/>
          </w:tcPr>
          <w:p w:rsidR="00507B99" w:rsidRPr="00537070" w:rsidRDefault="00507B99" w:rsidP="00507B99">
            <w:pPr>
              <w:bidi/>
              <w:spacing w:line="360" w:lineRule="auto"/>
              <w:ind w:right="-567"/>
              <w:jc w:val="both"/>
              <w:rPr>
                <w:b/>
                <w:bCs/>
                <w:sz w:val="28"/>
                <w:szCs w:val="28"/>
                <w:rtl/>
                <w:lang w:bidi="ar-DZ"/>
              </w:rPr>
            </w:pPr>
            <w:r w:rsidRPr="00537070">
              <w:rPr>
                <w:rFonts w:hint="cs"/>
                <w:b/>
                <w:bCs/>
                <w:sz w:val="28"/>
                <w:szCs w:val="28"/>
                <w:rtl/>
                <w:lang w:bidi="ar-DZ"/>
              </w:rPr>
              <w:t>16</w:t>
            </w:r>
          </w:p>
        </w:tc>
        <w:tc>
          <w:tcPr>
            <w:tcW w:w="3544" w:type="dxa"/>
          </w:tcPr>
          <w:p w:rsidR="00507B99" w:rsidRPr="00537070" w:rsidRDefault="0031300B" w:rsidP="00507B99">
            <w:pPr>
              <w:bidi/>
              <w:spacing w:line="360" w:lineRule="auto"/>
              <w:ind w:right="-567"/>
              <w:jc w:val="both"/>
              <w:rPr>
                <w:b/>
                <w:bCs/>
                <w:sz w:val="28"/>
                <w:szCs w:val="28"/>
                <w:rtl/>
                <w:lang w:bidi="ar-DZ"/>
              </w:rPr>
            </w:pPr>
            <w:r>
              <w:rPr>
                <w:rFonts w:hint="cs"/>
                <w:b/>
                <w:bCs/>
                <w:sz w:val="28"/>
                <w:szCs w:val="28"/>
                <w:rtl/>
                <w:lang w:bidi="ar-DZ"/>
              </w:rPr>
              <w:t xml:space="preserve">التصريح بعامل </w:t>
            </w:r>
            <w:r>
              <w:rPr>
                <w:b/>
                <w:bCs/>
                <w:sz w:val="28"/>
                <w:szCs w:val="28"/>
                <w:lang w:bidi="ar-DZ"/>
              </w:rPr>
              <w:t xml:space="preserve"> (CNAS)</w:t>
            </w:r>
          </w:p>
        </w:tc>
        <w:tc>
          <w:tcPr>
            <w:tcW w:w="2835" w:type="dxa"/>
          </w:tcPr>
          <w:p w:rsidR="00507B99" w:rsidRPr="00537070" w:rsidRDefault="0031300B" w:rsidP="00507B99">
            <w:pPr>
              <w:bidi/>
              <w:spacing w:line="360" w:lineRule="auto"/>
              <w:ind w:right="-567"/>
              <w:jc w:val="both"/>
              <w:rPr>
                <w:b/>
                <w:bCs/>
                <w:sz w:val="28"/>
                <w:szCs w:val="28"/>
                <w:rtl/>
                <w:lang w:bidi="ar-DZ"/>
              </w:rPr>
            </w:pPr>
            <w:r>
              <w:rPr>
                <w:b/>
                <w:bCs/>
                <w:sz w:val="28"/>
                <w:szCs w:val="28"/>
                <w:lang w:bidi="ar-DZ"/>
              </w:rPr>
              <w:t>300,00</w:t>
            </w:r>
            <w:r>
              <w:rPr>
                <w:rFonts w:hint="cs"/>
                <w:b/>
                <w:bCs/>
                <w:sz w:val="28"/>
                <w:szCs w:val="28"/>
                <w:rtl/>
                <w:lang w:bidi="ar-DZ"/>
              </w:rPr>
              <w:t xml:space="preserve"> دج</w:t>
            </w:r>
          </w:p>
        </w:tc>
        <w:tc>
          <w:tcPr>
            <w:tcW w:w="2694" w:type="dxa"/>
          </w:tcPr>
          <w:p w:rsidR="00507B99" w:rsidRPr="00537070" w:rsidRDefault="00507B99" w:rsidP="00507B99">
            <w:pPr>
              <w:bidi/>
              <w:spacing w:line="360" w:lineRule="auto"/>
              <w:ind w:right="-567"/>
              <w:jc w:val="both"/>
              <w:rPr>
                <w:b/>
                <w:bCs/>
                <w:sz w:val="28"/>
                <w:szCs w:val="28"/>
                <w:rtl/>
                <w:lang w:bidi="ar-DZ"/>
              </w:rPr>
            </w:pPr>
          </w:p>
        </w:tc>
      </w:tr>
      <w:tr w:rsidR="0031300B" w:rsidTr="00537070">
        <w:tc>
          <w:tcPr>
            <w:tcW w:w="675" w:type="dxa"/>
          </w:tcPr>
          <w:p w:rsidR="0031300B" w:rsidRPr="00537070" w:rsidRDefault="0031300B" w:rsidP="00507B99">
            <w:pPr>
              <w:bidi/>
              <w:spacing w:line="360" w:lineRule="auto"/>
              <w:ind w:right="-567"/>
              <w:jc w:val="both"/>
              <w:rPr>
                <w:b/>
                <w:bCs/>
                <w:sz w:val="28"/>
                <w:szCs w:val="28"/>
                <w:rtl/>
                <w:lang w:bidi="ar-DZ"/>
              </w:rPr>
            </w:pPr>
            <w:r w:rsidRPr="00537070">
              <w:rPr>
                <w:rFonts w:hint="cs"/>
                <w:b/>
                <w:bCs/>
                <w:sz w:val="28"/>
                <w:szCs w:val="28"/>
                <w:rtl/>
                <w:lang w:bidi="ar-DZ"/>
              </w:rPr>
              <w:t>17</w:t>
            </w:r>
          </w:p>
        </w:tc>
        <w:tc>
          <w:tcPr>
            <w:tcW w:w="3544" w:type="dxa"/>
          </w:tcPr>
          <w:p w:rsidR="0031300B" w:rsidRPr="00537070" w:rsidRDefault="0031300B" w:rsidP="00507B99">
            <w:pPr>
              <w:bidi/>
              <w:spacing w:line="360" w:lineRule="auto"/>
              <w:ind w:right="-567"/>
              <w:jc w:val="both"/>
              <w:rPr>
                <w:b/>
                <w:bCs/>
                <w:sz w:val="28"/>
                <w:szCs w:val="28"/>
                <w:rtl/>
                <w:lang w:bidi="ar-DZ"/>
              </w:rPr>
            </w:pPr>
            <w:r>
              <w:rPr>
                <w:rFonts w:hint="cs"/>
                <w:b/>
                <w:bCs/>
                <w:sz w:val="28"/>
                <w:szCs w:val="28"/>
                <w:rtl/>
                <w:lang w:bidi="ar-DZ"/>
              </w:rPr>
              <w:t>التصريح بملف جديد</w:t>
            </w:r>
            <w:r>
              <w:rPr>
                <w:b/>
                <w:bCs/>
                <w:sz w:val="28"/>
                <w:szCs w:val="28"/>
                <w:lang w:bidi="ar-DZ"/>
              </w:rPr>
              <w:t xml:space="preserve"> (CNAS) </w:t>
            </w:r>
          </w:p>
        </w:tc>
        <w:tc>
          <w:tcPr>
            <w:tcW w:w="2835" w:type="dxa"/>
          </w:tcPr>
          <w:p w:rsidR="0031300B" w:rsidRDefault="0031300B" w:rsidP="0031300B">
            <w:pPr>
              <w:bidi/>
            </w:pPr>
            <w:r w:rsidRPr="004806CA">
              <w:rPr>
                <w:b/>
                <w:bCs/>
                <w:sz w:val="28"/>
                <w:szCs w:val="28"/>
                <w:lang w:bidi="ar-DZ"/>
              </w:rPr>
              <w:t>1 000,00</w:t>
            </w:r>
            <w:r w:rsidRPr="004806CA">
              <w:rPr>
                <w:rFonts w:hint="cs"/>
                <w:b/>
                <w:bCs/>
                <w:sz w:val="28"/>
                <w:szCs w:val="28"/>
                <w:rtl/>
                <w:lang w:bidi="ar-DZ"/>
              </w:rPr>
              <w:t>دج</w:t>
            </w:r>
          </w:p>
        </w:tc>
        <w:tc>
          <w:tcPr>
            <w:tcW w:w="2694" w:type="dxa"/>
          </w:tcPr>
          <w:p w:rsidR="0031300B" w:rsidRPr="00537070" w:rsidRDefault="0031300B" w:rsidP="00507B99">
            <w:pPr>
              <w:bidi/>
              <w:spacing w:line="360" w:lineRule="auto"/>
              <w:ind w:right="-567"/>
              <w:jc w:val="both"/>
              <w:rPr>
                <w:b/>
                <w:bCs/>
                <w:sz w:val="28"/>
                <w:szCs w:val="28"/>
                <w:rtl/>
                <w:lang w:bidi="ar-DZ"/>
              </w:rPr>
            </w:pPr>
          </w:p>
        </w:tc>
      </w:tr>
      <w:tr w:rsidR="0031300B" w:rsidTr="00537070">
        <w:tc>
          <w:tcPr>
            <w:tcW w:w="675" w:type="dxa"/>
          </w:tcPr>
          <w:p w:rsidR="0031300B" w:rsidRPr="00537070" w:rsidRDefault="0031300B" w:rsidP="00507B99">
            <w:pPr>
              <w:bidi/>
              <w:spacing w:line="360" w:lineRule="auto"/>
              <w:ind w:right="-567"/>
              <w:jc w:val="both"/>
              <w:rPr>
                <w:b/>
                <w:bCs/>
                <w:sz w:val="28"/>
                <w:szCs w:val="28"/>
                <w:rtl/>
                <w:lang w:bidi="ar-DZ"/>
              </w:rPr>
            </w:pPr>
            <w:r w:rsidRPr="00537070">
              <w:rPr>
                <w:rFonts w:hint="cs"/>
                <w:b/>
                <w:bCs/>
                <w:sz w:val="28"/>
                <w:szCs w:val="28"/>
                <w:rtl/>
                <w:lang w:bidi="ar-DZ"/>
              </w:rPr>
              <w:t>18</w:t>
            </w:r>
          </w:p>
        </w:tc>
        <w:tc>
          <w:tcPr>
            <w:tcW w:w="3544" w:type="dxa"/>
          </w:tcPr>
          <w:p w:rsidR="0031300B" w:rsidRPr="00537070" w:rsidRDefault="0031300B" w:rsidP="00507B99">
            <w:pPr>
              <w:bidi/>
              <w:spacing w:line="360" w:lineRule="auto"/>
              <w:ind w:right="-567"/>
              <w:jc w:val="both"/>
              <w:rPr>
                <w:b/>
                <w:bCs/>
                <w:sz w:val="28"/>
                <w:szCs w:val="28"/>
                <w:lang w:bidi="ar-DZ"/>
              </w:rPr>
            </w:pPr>
            <w:r>
              <w:rPr>
                <w:rFonts w:hint="cs"/>
                <w:b/>
                <w:bCs/>
                <w:sz w:val="28"/>
                <w:szCs w:val="28"/>
                <w:rtl/>
                <w:lang w:bidi="ar-DZ"/>
              </w:rPr>
              <w:t xml:space="preserve">الرد على </w:t>
            </w:r>
            <w:r>
              <w:rPr>
                <w:b/>
                <w:bCs/>
                <w:sz w:val="28"/>
                <w:szCs w:val="28"/>
                <w:lang w:bidi="ar-DZ"/>
              </w:rPr>
              <w:t>C02+ C04 + ROLE</w:t>
            </w:r>
          </w:p>
        </w:tc>
        <w:tc>
          <w:tcPr>
            <w:tcW w:w="2835" w:type="dxa"/>
          </w:tcPr>
          <w:p w:rsidR="0031300B" w:rsidRDefault="0031300B" w:rsidP="0031300B">
            <w:pPr>
              <w:bidi/>
            </w:pPr>
            <w:r w:rsidRPr="004806CA">
              <w:rPr>
                <w:b/>
                <w:bCs/>
                <w:sz w:val="28"/>
                <w:szCs w:val="28"/>
                <w:lang w:bidi="ar-DZ"/>
              </w:rPr>
              <w:t>1</w:t>
            </w:r>
            <w:r>
              <w:rPr>
                <w:b/>
                <w:bCs/>
                <w:sz w:val="28"/>
                <w:szCs w:val="28"/>
                <w:lang w:bidi="ar-DZ"/>
              </w:rPr>
              <w:t xml:space="preserve">0 </w:t>
            </w:r>
            <w:r w:rsidRPr="004806CA">
              <w:rPr>
                <w:b/>
                <w:bCs/>
                <w:sz w:val="28"/>
                <w:szCs w:val="28"/>
                <w:lang w:bidi="ar-DZ"/>
              </w:rPr>
              <w:t>000,00</w:t>
            </w:r>
            <w:r w:rsidRPr="004806CA">
              <w:rPr>
                <w:rFonts w:hint="cs"/>
                <w:b/>
                <w:bCs/>
                <w:sz w:val="28"/>
                <w:szCs w:val="28"/>
                <w:rtl/>
                <w:lang w:bidi="ar-DZ"/>
              </w:rPr>
              <w:t>دج</w:t>
            </w:r>
          </w:p>
        </w:tc>
        <w:tc>
          <w:tcPr>
            <w:tcW w:w="2694" w:type="dxa"/>
          </w:tcPr>
          <w:p w:rsidR="0031300B" w:rsidRPr="00537070" w:rsidRDefault="0031300B" w:rsidP="00507B99">
            <w:pPr>
              <w:bidi/>
              <w:spacing w:line="360" w:lineRule="auto"/>
              <w:ind w:right="-567"/>
              <w:jc w:val="both"/>
              <w:rPr>
                <w:b/>
                <w:bCs/>
                <w:sz w:val="28"/>
                <w:szCs w:val="28"/>
                <w:rtl/>
                <w:lang w:bidi="ar-DZ"/>
              </w:rPr>
            </w:pPr>
          </w:p>
        </w:tc>
      </w:tr>
    </w:tbl>
    <w:p w:rsidR="00507B99" w:rsidRDefault="00507B99" w:rsidP="00507B99">
      <w:pPr>
        <w:bidi/>
        <w:spacing w:after="0" w:line="360" w:lineRule="auto"/>
        <w:ind w:left="84" w:right="-567" w:firstLine="567"/>
        <w:jc w:val="both"/>
        <w:rPr>
          <w:b/>
          <w:bCs/>
          <w:sz w:val="32"/>
          <w:szCs w:val="32"/>
          <w:lang w:bidi="ar-DZ"/>
        </w:rPr>
      </w:pPr>
    </w:p>
    <w:p w:rsidR="00B57706" w:rsidRPr="003272E6" w:rsidRDefault="00B57706" w:rsidP="00B57706">
      <w:pPr>
        <w:bidi/>
        <w:spacing w:after="0" w:line="360" w:lineRule="auto"/>
        <w:ind w:left="84" w:right="-567" w:firstLine="567"/>
        <w:rPr>
          <w:b/>
          <w:bCs/>
          <w:sz w:val="28"/>
          <w:szCs w:val="28"/>
          <w:rtl/>
          <w:lang w:bidi="ar-DZ"/>
        </w:rPr>
      </w:pPr>
      <w:r w:rsidRPr="003272E6">
        <w:rPr>
          <w:rFonts w:hint="cs"/>
          <w:b/>
          <w:bCs/>
          <w:sz w:val="28"/>
          <w:szCs w:val="28"/>
          <w:rtl/>
          <w:lang w:bidi="ar-DZ"/>
        </w:rPr>
        <w:t xml:space="preserve">الطرف الأول </w:t>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t xml:space="preserve">   </w:t>
      </w:r>
      <w:r w:rsidRPr="003272E6">
        <w:rPr>
          <w:rFonts w:hint="cs"/>
          <w:b/>
          <w:bCs/>
          <w:sz w:val="28"/>
          <w:szCs w:val="28"/>
          <w:rtl/>
          <w:lang w:bidi="ar-DZ"/>
        </w:rPr>
        <w:tab/>
      </w:r>
      <w:r w:rsidRPr="003272E6">
        <w:rPr>
          <w:rFonts w:hint="cs"/>
          <w:b/>
          <w:bCs/>
          <w:sz w:val="28"/>
          <w:szCs w:val="28"/>
          <w:rtl/>
          <w:lang w:bidi="ar-DZ"/>
        </w:rPr>
        <w:tab/>
        <w:t xml:space="preserve">الطرف الثاني </w:t>
      </w:r>
    </w:p>
    <w:p w:rsidR="00B57706" w:rsidRPr="003272E6" w:rsidRDefault="0043161C" w:rsidP="000D7176">
      <w:pPr>
        <w:bidi/>
        <w:spacing w:after="0" w:line="360" w:lineRule="auto"/>
        <w:ind w:left="84" w:right="-1276"/>
        <w:rPr>
          <w:b/>
          <w:bCs/>
          <w:sz w:val="28"/>
          <w:szCs w:val="28"/>
          <w:rtl/>
          <w:lang w:bidi="ar-DZ"/>
        </w:rPr>
      </w:pPr>
      <w:r>
        <w:rPr>
          <w:rFonts w:hint="cs"/>
          <w:b/>
          <w:bCs/>
          <w:sz w:val="28"/>
          <w:szCs w:val="28"/>
          <w:rtl/>
          <w:lang w:bidi="ar-DZ"/>
        </w:rPr>
        <w:t>إ</w:t>
      </w:r>
      <w:r w:rsidR="00E30C31">
        <w:rPr>
          <w:rFonts w:hint="cs"/>
          <w:b/>
          <w:bCs/>
          <w:sz w:val="28"/>
          <w:szCs w:val="28"/>
          <w:rtl/>
          <w:lang w:bidi="ar-DZ"/>
        </w:rPr>
        <w:t>مضاء المحاسب</w:t>
      </w:r>
      <w:r w:rsidR="000D7176">
        <w:rPr>
          <w:rFonts w:hint="cs"/>
          <w:b/>
          <w:bCs/>
          <w:sz w:val="28"/>
          <w:szCs w:val="28"/>
          <w:rtl/>
          <w:lang w:bidi="ar-DZ"/>
        </w:rPr>
        <w:t xml:space="preserve"> المعتمد</w:t>
      </w:r>
      <w:bookmarkStart w:id="0" w:name="_GoBack"/>
      <w:bookmarkEnd w:id="0"/>
      <w:r w:rsidR="00E30C31">
        <w:rPr>
          <w:rFonts w:hint="cs"/>
          <w:b/>
          <w:bCs/>
          <w:sz w:val="28"/>
          <w:szCs w:val="28"/>
          <w:rtl/>
          <w:lang w:bidi="ar-DZ"/>
        </w:rPr>
        <w:tab/>
      </w:r>
      <w:r>
        <w:rPr>
          <w:rFonts w:hint="cs"/>
          <w:b/>
          <w:bCs/>
          <w:sz w:val="28"/>
          <w:szCs w:val="28"/>
          <w:rtl/>
          <w:lang w:bidi="ar-DZ"/>
        </w:rPr>
        <w:t xml:space="preserve">    </w:t>
      </w:r>
      <w:r w:rsidR="00E30C31">
        <w:rPr>
          <w:rFonts w:hint="cs"/>
          <w:b/>
          <w:bCs/>
          <w:sz w:val="28"/>
          <w:szCs w:val="28"/>
          <w:rtl/>
          <w:lang w:bidi="ar-DZ"/>
        </w:rPr>
        <w:tab/>
      </w:r>
      <w:r w:rsidR="00E30C31">
        <w:rPr>
          <w:rFonts w:hint="cs"/>
          <w:b/>
          <w:bCs/>
          <w:sz w:val="28"/>
          <w:szCs w:val="28"/>
          <w:rtl/>
          <w:lang w:bidi="ar-DZ"/>
        </w:rPr>
        <w:tab/>
      </w:r>
      <w:r w:rsidR="00E30C31">
        <w:rPr>
          <w:rFonts w:hint="cs"/>
          <w:b/>
          <w:bCs/>
          <w:sz w:val="28"/>
          <w:szCs w:val="28"/>
          <w:rtl/>
          <w:lang w:bidi="ar-DZ"/>
        </w:rPr>
        <w:tab/>
      </w:r>
      <w:r>
        <w:rPr>
          <w:rFonts w:hint="cs"/>
          <w:b/>
          <w:bCs/>
          <w:sz w:val="28"/>
          <w:szCs w:val="28"/>
          <w:rtl/>
          <w:lang w:bidi="ar-DZ"/>
        </w:rPr>
        <w:t xml:space="preserve">   إ</w:t>
      </w:r>
      <w:r w:rsidR="00E30C31">
        <w:rPr>
          <w:rFonts w:hint="cs"/>
          <w:b/>
          <w:bCs/>
          <w:sz w:val="28"/>
          <w:szCs w:val="28"/>
          <w:rtl/>
          <w:lang w:bidi="ar-DZ"/>
        </w:rPr>
        <w:t>مضاء الممثل القانوني للشركة أو المؤسسة</w:t>
      </w:r>
      <w:r w:rsidR="00B57706" w:rsidRPr="003272E6">
        <w:rPr>
          <w:rFonts w:hint="cs"/>
          <w:b/>
          <w:bCs/>
          <w:sz w:val="28"/>
          <w:szCs w:val="28"/>
          <w:rtl/>
          <w:lang w:bidi="ar-DZ"/>
        </w:rPr>
        <w:tab/>
      </w:r>
      <w:r w:rsidR="00B57706" w:rsidRPr="003272E6">
        <w:rPr>
          <w:rFonts w:hint="cs"/>
          <w:b/>
          <w:bCs/>
          <w:sz w:val="28"/>
          <w:szCs w:val="28"/>
          <w:rtl/>
          <w:lang w:bidi="ar-DZ"/>
        </w:rPr>
        <w:tab/>
      </w:r>
      <w:r w:rsidR="00B57706" w:rsidRPr="003272E6">
        <w:rPr>
          <w:rFonts w:hint="cs"/>
          <w:b/>
          <w:bCs/>
          <w:sz w:val="28"/>
          <w:szCs w:val="28"/>
          <w:rtl/>
          <w:lang w:bidi="ar-DZ"/>
        </w:rPr>
        <w:tab/>
      </w:r>
      <w:r w:rsidR="00B57706" w:rsidRPr="003272E6">
        <w:rPr>
          <w:rFonts w:hint="cs"/>
          <w:b/>
          <w:bCs/>
          <w:sz w:val="28"/>
          <w:szCs w:val="28"/>
          <w:rtl/>
          <w:lang w:bidi="ar-DZ"/>
        </w:rPr>
        <w:tab/>
      </w:r>
      <w:r w:rsidR="00B57706" w:rsidRPr="003272E6">
        <w:rPr>
          <w:rFonts w:hint="cs"/>
          <w:b/>
          <w:bCs/>
          <w:sz w:val="28"/>
          <w:szCs w:val="28"/>
          <w:rtl/>
          <w:lang w:bidi="ar-DZ"/>
        </w:rPr>
        <w:tab/>
      </w:r>
      <w:r w:rsidR="00B57706" w:rsidRPr="003272E6">
        <w:rPr>
          <w:rFonts w:hint="cs"/>
          <w:b/>
          <w:bCs/>
          <w:sz w:val="28"/>
          <w:szCs w:val="28"/>
          <w:rtl/>
          <w:lang w:bidi="ar-DZ"/>
        </w:rPr>
        <w:tab/>
      </w:r>
    </w:p>
    <w:p w:rsidR="00B57706" w:rsidRDefault="00B57706" w:rsidP="00B57706">
      <w:pPr>
        <w:bidi/>
        <w:spacing w:after="0" w:line="360" w:lineRule="auto"/>
        <w:ind w:left="84" w:right="-567" w:firstLine="567"/>
        <w:jc w:val="both"/>
        <w:rPr>
          <w:b/>
          <w:bCs/>
          <w:sz w:val="32"/>
          <w:szCs w:val="32"/>
          <w:rtl/>
          <w:lang w:bidi="ar-DZ"/>
        </w:rPr>
      </w:pPr>
    </w:p>
    <w:p w:rsidR="00E30C31" w:rsidRDefault="00E30C31" w:rsidP="00E30C31">
      <w:pPr>
        <w:bidi/>
        <w:spacing w:after="0" w:line="240" w:lineRule="auto"/>
        <w:ind w:left="84" w:right="-567" w:firstLine="567"/>
        <w:jc w:val="center"/>
        <w:rPr>
          <w:b/>
          <w:bCs/>
          <w:sz w:val="32"/>
          <w:szCs w:val="32"/>
          <w:rtl/>
          <w:lang w:bidi="ar-DZ"/>
        </w:rPr>
      </w:pPr>
    </w:p>
    <w:p w:rsidR="00E30C31" w:rsidRDefault="00E30C31" w:rsidP="00E30C31">
      <w:pPr>
        <w:bidi/>
        <w:spacing w:after="0" w:line="240" w:lineRule="auto"/>
        <w:ind w:left="84" w:right="-567" w:firstLine="567"/>
        <w:jc w:val="center"/>
        <w:rPr>
          <w:b/>
          <w:bCs/>
          <w:sz w:val="32"/>
          <w:szCs w:val="32"/>
          <w:rtl/>
          <w:lang w:bidi="ar-DZ"/>
        </w:rPr>
      </w:pPr>
    </w:p>
    <w:p w:rsidR="00E30C31" w:rsidRDefault="00E30C31" w:rsidP="00E30C31">
      <w:pPr>
        <w:bidi/>
        <w:spacing w:after="0" w:line="240" w:lineRule="auto"/>
        <w:ind w:left="84" w:right="-567" w:firstLine="567"/>
        <w:jc w:val="center"/>
        <w:rPr>
          <w:b/>
          <w:bCs/>
          <w:sz w:val="32"/>
          <w:szCs w:val="32"/>
          <w:rtl/>
          <w:lang w:bidi="ar-DZ"/>
        </w:rPr>
      </w:pPr>
    </w:p>
    <w:p w:rsidR="00E30C31" w:rsidRDefault="00E30C31" w:rsidP="00E30C31">
      <w:pPr>
        <w:bidi/>
        <w:spacing w:after="0" w:line="240" w:lineRule="auto"/>
        <w:ind w:left="84" w:right="-567" w:firstLine="567"/>
        <w:jc w:val="center"/>
        <w:rPr>
          <w:b/>
          <w:bCs/>
          <w:sz w:val="32"/>
          <w:szCs w:val="32"/>
          <w:rtl/>
          <w:lang w:bidi="ar-DZ"/>
        </w:rPr>
      </w:pPr>
    </w:p>
    <w:p w:rsidR="00E30C31" w:rsidRPr="002B6394" w:rsidRDefault="0043161C" w:rsidP="002B6394">
      <w:pPr>
        <w:bidi/>
        <w:spacing w:line="360" w:lineRule="auto"/>
        <w:ind w:right="-709"/>
        <w:jc w:val="center"/>
        <w:rPr>
          <w:rFonts w:ascii="Simplified Arabic" w:hAnsi="Simplified Arabic" w:cs="Simplified Arabic"/>
          <w:b/>
          <w:bCs/>
          <w:sz w:val="32"/>
          <w:szCs w:val="32"/>
          <w:lang w:bidi="ar-DZ"/>
        </w:rPr>
      </w:pPr>
      <w:r w:rsidRPr="002B6394">
        <w:rPr>
          <w:rFonts w:ascii="Simplified Arabic" w:hAnsi="Simplified Arabic" w:cs="Simplified Arabic"/>
          <w:b/>
          <w:bCs/>
          <w:sz w:val="32"/>
          <w:szCs w:val="32"/>
          <w:rtl/>
          <w:lang w:bidi="ar-DZ"/>
        </w:rPr>
        <w:t>الملحق 02</w:t>
      </w:r>
    </w:p>
    <w:tbl>
      <w:tblPr>
        <w:tblStyle w:val="Grilledutableau"/>
        <w:bidiVisual/>
        <w:tblW w:w="10632" w:type="dxa"/>
        <w:tblInd w:w="-658" w:type="dxa"/>
        <w:tblLook w:val="04A0" w:firstRow="1" w:lastRow="0" w:firstColumn="1" w:lastColumn="0" w:noHBand="0" w:noVBand="1"/>
      </w:tblPr>
      <w:tblGrid>
        <w:gridCol w:w="1827"/>
        <w:gridCol w:w="1716"/>
        <w:gridCol w:w="1418"/>
        <w:gridCol w:w="1276"/>
        <w:gridCol w:w="1417"/>
        <w:gridCol w:w="1560"/>
        <w:gridCol w:w="1418"/>
      </w:tblGrid>
      <w:tr w:rsidR="00EF3FFE" w:rsidRPr="00F3346A" w:rsidTr="00887AE3">
        <w:trPr>
          <w:trHeight w:val="224"/>
        </w:trPr>
        <w:tc>
          <w:tcPr>
            <w:tcW w:w="3543" w:type="dxa"/>
            <w:gridSpan w:val="2"/>
          </w:tcPr>
          <w:p w:rsidR="002E021D" w:rsidRPr="00F3346A" w:rsidRDefault="002E021D" w:rsidP="002E021D">
            <w:pPr>
              <w:bidi/>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قسط رقم الأعمال</w:t>
            </w:r>
          </w:p>
        </w:tc>
        <w:tc>
          <w:tcPr>
            <w:tcW w:w="1418" w:type="dxa"/>
            <w:vMerge w:val="restart"/>
          </w:tcPr>
          <w:p w:rsidR="002E021D" w:rsidRPr="00F3346A" w:rsidRDefault="002E021D" w:rsidP="002E021D">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المجموع خارج الرسوم/ شهريا</w:t>
            </w:r>
          </w:p>
        </w:tc>
        <w:tc>
          <w:tcPr>
            <w:tcW w:w="1276" w:type="dxa"/>
            <w:vMerge w:val="restart"/>
          </w:tcPr>
          <w:p w:rsidR="00EF3FFE" w:rsidRPr="00EF3FFE" w:rsidRDefault="00EF3FFE" w:rsidP="00EF3F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b/>
                <w:bCs/>
                <w:sz w:val="24"/>
                <w:szCs w:val="24"/>
                <w:lang w:bidi="ar-DZ"/>
              </w:rPr>
            </w:pPr>
            <w:r w:rsidRPr="00EF3FFE">
              <w:rPr>
                <w:rFonts w:asciiTheme="majorBidi" w:hAnsiTheme="majorBidi" w:cstheme="majorBidi" w:hint="cs"/>
                <w:b/>
                <w:bCs/>
                <w:sz w:val="24"/>
                <w:szCs w:val="24"/>
                <w:rtl/>
                <w:lang w:bidi="ar-DZ"/>
              </w:rPr>
              <w:t>ضريبة القيمة المضافة</w:t>
            </w:r>
          </w:p>
          <w:p w:rsidR="002E021D" w:rsidRPr="00F3346A" w:rsidRDefault="002E021D" w:rsidP="002E021D">
            <w:pPr>
              <w:bidi/>
              <w:rPr>
                <w:rFonts w:asciiTheme="majorBidi" w:hAnsiTheme="majorBidi" w:cstheme="majorBidi"/>
                <w:b/>
                <w:bCs/>
                <w:sz w:val="24"/>
                <w:szCs w:val="24"/>
                <w:rtl/>
                <w:lang w:bidi="ar-DZ"/>
              </w:rPr>
            </w:pPr>
          </w:p>
        </w:tc>
        <w:tc>
          <w:tcPr>
            <w:tcW w:w="1417" w:type="dxa"/>
            <w:vMerge w:val="restart"/>
          </w:tcPr>
          <w:p w:rsidR="00EF3FFE" w:rsidRDefault="00EF3FFE" w:rsidP="002E021D">
            <w:pPr>
              <w:bidi/>
              <w:rPr>
                <w:rFonts w:asciiTheme="majorBidi" w:hAnsiTheme="majorBidi" w:cstheme="majorBidi" w:hint="cs"/>
                <w:b/>
                <w:bCs/>
                <w:sz w:val="24"/>
                <w:szCs w:val="24"/>
                <w:rtl/>
                <w:lang w:bidi="ar-DZ"/>
              </w:rPr>
            </w:pPr>
            <w:r>
              <w:rPr>
                <w:rFonts w:asciiTheme="majorBidi" w:hAnsiTheme="majorBidi" w:cstheme="majorBidi" w:hint="cs"/>
                <w:b/>
                <w:bCs/>
                <w:sz w:val="24"/>
                <w:szCs w:val="24"/>
                <w:rtl/>
                <w:lang w:bidi="ar-DZ"/>
              </w:rPr>
              <w:t xml:space="preserve">المجموع </w:t>
            </w:r>
            <w:r>
              <w:rPr>
                <w:rFonts w:asciiTheme="majorBidi" w:hAnsiTheme="majorBidi" w:cstheme="majorBidi" w:hint="cs"/>
                <w:b/>
                <w:bCs/>
                <w:sz w:val="24"/>
                <w:szCs w:val="24"/>
                <w:rtl/>
                <w:lang w:bidi="ar-DZ"/>
              </w:rPr>
              <w:t xml:space="preserve">بكامل </w:t>
            </w:r>
          </w:p>
          <w:p w:rsidR="002E021D" w:rsidRPr="00F3346A" w:rsidRDefault="00EF3FFE" w:rsidP="00EF3FFE">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w:t>
            </w:r>
            <w:r>
              <w:rPr>
                <w:rFonts w:asciiTheme="majorBidi" w:hAnsiTheme="majorBidi" w:cstheme="majorBidi" w:hint="cs"/>
                <w:b/>
                <w:bCs/>
                <w:sz w:val="24"/>
                <w:szCs w:val="24"/>
                <w:rtl/>
                <w:lang w:bidi="ar-DZ"/>
              </w:rPr>
              <w:t>لرسوم/ شهريا</w:t>
            </w:r>
          </w:p>
        </w:tc>
        <w:tc>
          <w:tcPr>
            <w:tcW w:w="1560" w:type="dxa"/>
            <w:vMerge w:val="restart"/>
          </w:tcPr>
          <w:p w:rsidR="002E021D" w:rsidRPr="00F3346A" w:rsidRDefault="00EF3FFE" w:rsidP="002E021D">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المجموع السنوي بكل الرسوم</w:t>
            </w:r>
          </w:p>
        </w:tc>
        <w:tc>
          <w:tcPr>
            <w:tcW w:w="1418" w:type="dxa"/>
            <w:vMerge w:val="restart"/>
          </w:tcPr>
          <w:p w:rsidR="002E021D" w:rsidRPr="00F3346A" w:rsidRDefault="00EF3FFE" w:rsidP="002E021D">
            <w:pPr>
              <w:bidi/>
              <w:rPr>
                <w:rFonts w:asciiTheme="majorBidi" w:hAnsiTheme="majorBidi" w:cstheme="majorBidi"/>
                <w:b/>
                <w:bCs/>
                <w:sz w:val="24"/>
                <w:szCs w:val="24"/>
                <w:lang w:bidi="ar-DZ"/>
              </w:rPr>
            </w:pPr>
            <w:r>
              <w:rPr>
                <w:rFonts w:asciiTheme="majorBidi" w:hAnsiTheme="majorBidi" w:cstheme="majorBidi" w:hint="cs"/>
                <w:b/>
                <w:bCs/>
                <w:sz w:val="24"/>
                <w:szCs w:val="24"/>
                <w:rtl/>
                <w:lang w:bidi="ar-DZ"/>
              </w:rPr>
              <w:t>الطابع الضريبي</w:t>
            </w:r>
          </w:p>
        </w:tc>
      </w:tr>
      <w:tr w:rsidR="00EF3FFE" w:rsidRPr="00F3346A" w:rsidTr="00887AE3">
        <w:trPr>
          <w:trHeight w:val="258"/>
        </w:trPr>
        <w:tc>
          <w:tcPr>
            <w:tcW w:w="1827" w:type="dxa"/>
          </w:tcPr>
          <w:p w:rsidR="002E021D" w:rsidRDefault="002E021D" w:rsidP="002E021D">
            <w:pPr>
              <w:bidi/>
              <w:rPr>
                <w:rFonts w:asciiTheme="majorBidi" w:hAnsiTheme="majorBidi" w:cstheme="majorBidi" w:hint="cs"/>
                <w:b/>
                <w:bCs/>
                <w:sz w:val="24"/>
                <w:szCs w:val="24"/>
                <w:rtl/>
                <w:lang w:bidi="ar-DZ"/>
              </w:rPr>
            </w:pPr>
            <w:r>
              <w:rPr>
                <w:rFonts w:asciiTheme="majorBidi" w:hAnsiTheme="majorBidi" w:cstheme="majorBidi" w:hint="cs"/>
                <w:b/>
                <w:bCs/>
                <w:sz w:val="24"/>
                <w:szCs w:val="24"/>
                <w:rtl/>
                <w:lang w:bidi="ar-DZ"/>
              </w:rPr>
              <w:t xml:space="preserve">من </w:t>
            </w:r>
          </w:p>
        </w:tc>
        <w:tc>
          <w:tcPr>
            <w:tcW w:w="1716" w:type="dxa"/>
          </w:tcPr>
          <w:p w:rsidR="002E021D" w:rsidRDefault="002E021D" w:rsidP="002E021D">
            <w:pPr>
              <w:bidi/>
              <w:rPr>
                <w:rFonts w:asciiTheme="majorBidi" w:hAnsiTheme="majorBidi" w:cstheme="majorBidi" w:hint="cs"/>
                <w:b/>
                <w:bCs/>
                <w:sz w:val="24"/>
                <w:szCs w:val="24"/>
                <w:rtl/>
                <w:lang w:bidi="ar-DZ"/>
              </w:rPr>
            </w:pPr>
            <w:r>
              <w:rPr>
                <w:rFonts w:asciiTheme="majorBidi" w:hAnsiTheme="majorBidi" w:cstheme="majorBidi" w:hint="cs"/>
                <w:b/>
                <w:bCs/>
                <w:sz w:val="24"/>
                <w:szCs w:val="24"/>
                <w:rtl/>
                <w:lang w:bidi="ar-DZ"/>
              </w:rPr>
              <w:t xml:space="preserve">إلى </w:t>
            </w:r>
          </w:p>
        </w:tc>
        <w:tc>
          <w:tcPr>
            <w:tcW w:w="1418" w:type="dxa"/>
            <w:vMerge/>
          </w:tcPr>
          <w:p w:rsidR="002E021D" w:rsidRDefault="002E021D" w:rsidP="002E021D">
            <w:pPr>
              <w:bidi/>
              <w:rPr>
                <w:rFonts w:asciiTheme="majorBidi" w:hAnsiTheme="majorBidi" w:cstheme="majorBidi" w:hint="cs"/>
                <w:b/>
                <w:bCs/>
                <w:sz w:val="24"/>
                <w:szCs w:val="24"/>
                <w:rtl/>
                <w:lang w:bidi="ar-DZ"/>
              </w:rPr>
            </w:pPr>
          </w:p>
        </w:tc>
        <w:tc>
          <w:tcPr>
            <w:tcW w:w="1276" w:type="dxa"/>
            <w:vMerge/>
          </w:tcPr>
          <w:p w:rsidR="002E021D" w:rsidRPr="00F3346A" w:rsidRDefault="002E021D" w:rsidP="002E021D">
            <w:pPr>
              <w:bidi/>
              <w:rPr>
                <w:rFonts w:asciiTheme="majorBidi" w:hAnsiTheme="majorBidi" w:cstheme="majorBidi"/>
                <w:b/>
                <w:bCs/>
                <w:sz w:val="24"/>
                <w:szCs w:val="24"/>
                <w:rtl/>
                <w:lang w:bidi="ar-DZ"/>
              </w:rPr>
            </w:pPr>
          </w:p>
        </w:tc>
        <w:tc>
          <w:tcPr>
            <w:tcW w:w="1417" w:type="dxa"/>
            <w:vMerge/>
          </w:tcPr>
          <w:p w:rsidR="002E021D" w:rsidRPr="00F3346A" w:rsidRDefault="002E021D" w:rsidP="002E021D">
            <w:pPr>
              <w:bidi/>
              <w:rPr>
                <w:rFonts w:asciiTheme="majorBidi" w:hAnsiTheme="majorBidi" w:cstheme="majorBidi"/>
                <w:b/>
                <w:bCs/>
                <w:sz w:val="24"/>
                <w:szCs w:val="24"/>
                <w:rtl/>
                <w:lang w:bidi="ar-DZ"/>
              </w:rPr>
            </w:pPr>
          </w:p>
        </w:tc>
        <w:tc>
          <w:tcPr>
            <w:tcW w:w="1560" w:type="dxa"/>
            <w:vMerge/>
          </w:tcPr>
          <w:p w:rsidR="002E021D" w:rsidRPr="00F3346A" w:rsidRDefault="002E021D" w:rsidP="002E021D">
            <w:pPr>
              <w:bidi/>
              <w:rPr>
                <w:rFonts w:asciiTheme="majorBidi" w:hAnsiTheme="majorBidi" w:cstheme="majorBidi"/>
                <w:b/>
                <w:bCs/>
                <w:sz w:val="24"/>
                <w:szCs w:val="24"/>
                <w:rtl/>
                <w:lang w:bidi="ar-DZ"/>
              </w:rPr>
            </w:pPr>
          </w:p>
        </w:tc>
        <w:tc>
          <w:tcPr>
            <w:tcW w:w="1418" w:type="dxa"/>
            <w:vMerge/>
          </w:tcPr>
          <w:p w:rsidR="002E021D" w:rsidRPr="00F3346A" w:rsidRDefault="002E021D" w:rsidP="002E021D">
            <w:pPr>
              <w:bidi/>
              <w:rPr>
                <w:rFonts w:asciiTheme="majorBidi" w:hAnsiTheme="majorBidi" w:cstheme="majorBidi"/>
                <w:b/>
                <w:bCs/>
                <w:sz w:val="24"/>
                <w:szCs w:val="24"/>
                <w:lang w:bidi="ar-DZ"/>
              </w:rPr>
            </w:pPr>
          </w:p>
        </w:tc>
      </w:tr>
      <w:tr w:rsidR="00887AE3" w:rsidRPr="00F3346A" w:rsidTr="00887AE3">
        <w:tc>
          <w:tcPr>
            <w:tcW w:w="1827" w:type="dxa"/>
          </w:tcPr>
          <w:p w:rsidR="00EF3FFE" w:rsidRPr="00F3346A" w:rsidRDefault="00EF3FFE" w:rsidP="002E021D">
            <w:pPr>
              <w:bidi/>
              <w:ind w:right="-709"/>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أقل من </w:t>
            </w:r>
          </w:p>
        </w:tc>
        <w:tc>
          <w:tcPr>
            <w:tcW w:w="1716" w:type="dxa"/>
          </w:tcPr>
          <w:p w:rsidR="00EF3FFE" w:rsidRPr="00F3346A" w:rsidRDefault="00EF3FFE" w:rsidP="00EF3FFE">
            <w:pPr>
              <w:bidi/>
              <w:rPr>
                <w:rFonts w:asciiTheme="majorBidi" w:hAnsiTheme="majorBidi" w:cstheme="majorBidi"/>
                <w:b/>
                <w:bCs/>
                <w:sz w:val="24"/>
                <w:szCs w:val="24"/>
                <w:lang w:bidi="ar-DZ"/>
              </w:rPr>
            </w:pPr>
            <w:r>
              <w:rPr>
                <w:rFonts w:asciiTheme="majorBidi" w:hAnsiTheme="majorBidi" w:cstheme="majorBidi"/>
                <w:b/>
                <w:bCs/>
                <w:sz w:val="24"/>
                <w:szCs w:val="24"/>
                <w:lang w:bidi="ar-DZ"/>
              </w:rPr>
              <w:t>1 500.000,00</w:t>
            </w:r>
          </w:p>
        </w:tc>
        <w:tc>
          <w:tcPr>
            <w:tcW w:w="1418" w:type="dxa"/>
          </w:tcPr>
          <w:p w:rsidR="00EF3FFE" w:rsidRPr="00F3346A" w:rsidRDefault="00EF3FFE" w:rsidP="002E021D">
            <w:pPr>
              <w:bidi/>
              <w:ind w:right="-709"/>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ميزانية </w:t>
            </w:r>
            <w:proofErr w:type="spellStart"/>
            <w:r>
              <w:rPr>
                <w:rFonts w:asciiTheme="majorBidi" w:hAnsiTheme="majorBidi" w:cstheme="majorBidi" w:hint="cs"/>
                <w:b/>
                <w:bCs/>
                <w:sz w:val="24"/>
                <w:szCs w:val="24"/>
                <w:rtl/>
                <w:lang w:bidi="ar-DZ"/>
              </w:rPr>
              <w:t>جبائية</w:t>
            </w:r>
            <w:proofErr w:type="spellEnd"/>
          </w:p>
        </w:tc>
        <w:tc>
          <w:tcPr>
            <w:tcW w:w="1276" w:type="dxa"/>
          </w:tcPr>
          <w:p w:rsidR="00EF3FFE" w:rsidRPr="00F3346A" w:rsidRDefault="00EF3FFE" w:rsidP="002E021D">
            <w:pPr>
              <w:bidi/>
              <w:ind w:right="-709"/>
              <w:rPr>
                <w:rFonts w:asciiTheme="majorBidi" w:hAnsiTheme="majorBidi" w:cstheme="majorBidi"/>
                <w:b/>
                <w:bCs/>
                <w:sz w:val="24"/>
                <w:szCs w:val="24"/>
                <w:rtl/>
                <w:lang w:bidi="ar-DZ"/>
              </w:rPr>
            </w:pPr>
          </w:p>
        </w:tc>
        <w:tc>
          <w:tcPr>
            <w:tcW w:w="1417" w:type="dxa"/>
          </w:tcPr>
          <w:p w:rsidR="00EF3FFE" w:rsidRPr="00F3346A" w:rsidRDefault="00EF3FFE" w:rsidP="002E021D">
            <w:pPr>
              <w:bidi/>
              <w:ind w:right="-709"/>
              <w:rPr>
                <w:rFonts w:asciiTheme="majorBidi" w:hAnsiTheme="majorBidi" w:cstheme="majorBidi"/>
                <w:b/>
                <w:bCs/>
                <w:sz w:val="24"/>
                <w:szCs w:val="24"/>
                <w:rtl/>
                <w:lang w:bidi="ar-DZ"/>
              </w:rPr>
            </w:pPr>
            <w:r>
              <w:rPr>
                <w:rFonts w:asciiTheme="majorBidi" w:hAnsiTheme="majorBidi" w:cstheme="majorBidi"/>
                <w:b/>
                <w:bCs/>
                <w:noProof/>
                <w:sz w:val="24"/>
                <w:szCs w:val="24"/>
                <w:rtl/>
                <w:lang w:eastAsia="fr-FR"/>
              </w:rPr>
              <w:pict>
                <v:shapetype id="_x0000_t32" coordsize="21600,21600" o:spt="32" o:oned="t" path="m,l21600,21600e" filled="f">
                  <v:path arrowok="t" fillok="f" o:connecttype="none"/>
                  <o:lock v:ext="edit" shapetype="t"/>
                </v:shapetype>
                <v:shape id="_x0000_s1036" type="#_x0000_t32" style="position:absolute;left:0;text-align:left;margin-left:8.8pt;margin-top:7.45pt;width:47.2pt;height:0;flip:x;z-index:251668480;mso-position-horizontal-relative:text;mso-position-vertical-relative:text" o:connectortype="straight">
                  <v:stroke endarrow="block"/>
                </v:shape>
              </w:pict>
            </w:r>
          </w:p>
        </w:tc>
        <w:tc>
          <w:tcPr>
            <w:tcW w:w="1560" w:type="dxa"/>
          </w:tcPr>
          <w:p w:rsidR="00EF3FFE" w:rsidRPr="00EF3FFE" w:rsidRDefault="00EF3FFE" w:rsidP="00EF3FFE">
            <w:pPr>
              <w:bidi/>
              <w:rPr>
                <w:rFonts w:asciiTheme="majorBidi" w:hAnsiTheme="majorBidi" w:cstheme="majorBidi"/>
                <w:b/>
                <w:bCs/>
                <w:sz w:val="24"/>
                <w:szCs w:val="24"/>
                <w:lang w:bidi="ar-DZ"/>
              </w:rPr>
            </w:pPr>
            <w:r w:rsidRPr="00EF3FFE">
              <w:rPr>
                <w:rFonts w:asciiTheme="majorBidi" w:hAnsiTheme="majorBidi" w:cstheme="majorBidi"/>
                <w:b/>
                <w:bCs/>
                <w:sz w:val="24"/>
                <w:szCs w:val="24"/>
                <w:lang w:bidi="ar-DZ"/>
              </w:rPr>
              <w:t>35 000,00</w:t>
            </w:r>
          </w:p>
        </w:tc>
        <w:tc>
          <w:tcPr>
            <w:tcW w:w="1418" w:type="dxa"/>
          </w:tcPr>
          <w:p w:rsidR="00EF3FFE" w:rsidRPr="00F3346A" w:rsidRDefault="00EF3FFE" w:rsidP="002E021D">
            <w:pPr>
              <w:bidi/>
              <w:ind w:right="-709"/>
              <w:rPr>
                <w:rFonts w:asciiTheme="majorBidi" w:hAnsiTheme="majorBidi" w:cstheme="majorBidi"/>
                <w:b/>
                <w:bCs/>
                <w:sz w:val="24"/>
                <w:szCs w:val="24"/>
                <w:lang w:bidi="ar-DZ"/>
              </w:rPr>
            </w:pPr>
          </w:p>
        </w:tc>
      </w:tr>
      <w:tr w:rsidR="00887AE3" w:rsidTr="00887AE3">
        <w:tc>
          <w:tcPr>
            <w:tcW w:w="1827" w:type="dxa"/>
          </w:tcPr>
          <w:p w:rsidR="00EF3FFE" w:rsidRPr="00F3346A" w:rsidRDefault="00EF3FFE" w:rsidP="00EF3FFE">
            <w:pPr>
              <w:bidi/>
              <w:ind w:right="-709"/>
              <w:rPr>
                <w:rFonts w:asciiTheme="majorBidi" w:hAnsiTheme="majorBidi" w:cstheme="majorBidi"/>
                <w:b/>
                <w:bCs/>
                <w:sz w:val="24"/>
                <w:szCs w:val="24"/>
                <w:rtl/>
                <w:lang w:bidi="ar-DZ"/>
              </w:rPr>
            </w:pPr>
            <w:r>
              <w:rPr>
                <w:rFonts w:asciiTheme="majorBidi" w:hAnsiTheme="majorBidi" w:cstheme="majorBidi"/>
                <w:b/>
                <w:bCs/>
                <w:sz w:val="24"/>
                <w:szCs w:val="24"/>
                <w:lang w:bidi="ar-DZ"/>
              </w:rPr>
              <w:t>1 500.00</w:t>
            </w:r>
            <w:r>
              <w:rPr>
                <w:rFonts w:asciiTheme="majorBidi" w:hAnsiTheme="majorBidi" w:cstheme="majorBidi"/>
                <w:b/>
                <w:bCs/>
                <w:sz w:val="24"/>
                <w:szCs w:val="24"/>
                <w:lang w:bidi="ar-DZ"/>
              </w:rPr>
              <w:t>1</w:t>
            </w:r>
            <w:r>
              <w:rPr>
                <w:rFonts w:asciiTheme="majorBidi" w:hAnsiTheme="majorBidi" w:cstheme="majorBidi"/>
                <w:b/>
                <w:bCs/>
                <w:sz w:val="24"/>
                <w:szCs w:val="24"/>
                <w:lang w:bidi="ar-DZ"/>
              </w:rPr>
              <w:t>,00</w:t>
            </w:r>
          </w:p>
        </w:tc>
        <w:tc>
          <w:tcPr>
            <w:tcW w:w="1716" w:type="dxa"/>
          </w:tcPr>
          <w:p w:rsidR="00EF3FFE" w:rsidRDefault="00EF3FFE" w:rsidP="002E021D">
            <w:pPr>
              <w:bidi/>
              <w:rPr>
                <w:rFonts w:asciiTheme="majorBidi" w:hAnsiTheme="majorBidi" w:cstheme="majorBidi"/>
                <w:b/>
                <w:bCs/>
                <w:sz w:val="24"/>
                <w:szCs w:val="24"/>
                <w:lang w:bidi="ar-DZ"/>
              </w:rPr>
            </w:pPr>
            <w:r>
              <w:rPr>
                <w:rFonts w:asciiTheme="majorBidi" w:hAnsiTheme="majorBidi" w:cstheme="majorBidi"/>
                <w:b/>
                <w:bCs/>
                <w:sz w:val="24"/>
                <w:szCs w:val="24"/>
                <w:lang w:bidi="ar-DZ"/>
              </w:rPr>
              <w:t>5 000.000,00</w:t>
            </w:r>
          </w:p>
        </w:tc>
        <w:tc>
          <w:tcPr>
            <w:tcW w:w="1418" w:type="dxa"/>
          </w:tcPr>
          <w:p w:rsidR="00EF3FFE" w:rsidRDefault="00EF3FFE" w:rsidP="002E021D">
            <w:pPr>
              <w:bidi/>
              <w:ind w:right="-709"/>
              <w:rPr>
                <w:rFonts w:asciiTheme="majorBidi" w:hAnsiTheme="majorBidi" w:cstheme="majorBidi"/>
                <w:b/>
                <w:bCs/>
                <w:noProof/>
                <w:sz w:val="24"/>
                <w:szCs w:val="24"/>
                <w:rtl/>
                <w:lang w:eastAsia="fr-FR"/>
              </w:rPr>
            </w:pPr>
            <w:r>
              <w:rPr>
                <w:rFonts w:asciiTheme="majorBidi" w:hAnsiTheme="majorBidi" w:cstheme="majorBidi"/>
                <w:b/>
                <w:bCs/>
                <w:noProof/>
                <w:sz w:val="24"/>
                <w:szCs w:val="24"/>
                <w:lang w:eastAsia="fr-FR"/>
              </w:rPr>
              <w:t>12 000,00</w:t>
            </w:r>
          </w:p>
        </w:tc>
        <w:tc>
          <w:tcPr>
            <w:tcW w:w="1276" w:type="dxa"/>
          </w:tcPr>
          <w:p w:rsidR="00EF3FFE" w:rsidRPr="00F3346A" w:rsidRDefault="00EF3FFE" w:rsidP="002E021D">
            <w:pPr>
              <w:bidi/>
              <w:ind w:right="-709"/>
              <w:rPr>
                <w:rFonts w:asciiTheme="majorBidi" w:hAnsiTheme="majorBidi" w:cstheme="majorBidi"/>
                <w:b/>
                <w:bCs/>
                <w:sz w:val="24"/>
                <w:szCs w:val="24"/>
                <w:rtl/>
                <w:lang w:bidi="ar-DZ"/>
              </w:rPr>
            </w:pPr>
            <w:r>
              <w:rPr>
                <w:rFonts w:asciiTheme="majorBidi" w:hAnsiTheme="majorBidi" w:cstheme="majorBidi"/>
                <w:b/>
                <w:bCs/>
                <w:sz w:val="24"/>
                <w:szCs w:val="24"/>
                <w:lang w:bidi="ar-DZ"/>
              </w:rPr>
              <w:t>2 280,00</w:t>
            </w:r>
          </w:p>
        </w:tc>
        <w:tc>
          <w:tcPr>
            <w:tcW w:w="1417" w:type="dxa"/>
          </w:tcPr>
          <w:p w:rsidR="00EF3FFE" w:rsidRDefault="00EF3FFE" w:rsidP="002E021D">
            <w:pPr>
              <w:bidi/>
              <w:ind w:right="-709"/>
              <w:rPr>
                <w:rFonts w:asciiTheme="majorBidi" w:hAnsiTheme="majorBidi" w:cstheme="majorBidi"/>
                <w:b/>
                <w:bCs/>
                <w:sz w:val="24"/>
                <w:szCs w:val="24"/>
                <w:lang w:bidi="ar-DZ"/>
              </w:rPr>
            </w:pPr>
            <w:r>
              <w:rPr>
                <w:rFonts w:asciiTheme="majorBidi" w:hAnsiTheme="majorBidi" w:cstheme="majorBidi"/>
                <w:b/>
                <w:bCs/>
                <w:sz w:val="24"/>
                <w:szCs w:val="24"/>
                <w:lang w:bidi="ar-DZ"/>
              </w:rPr>
              <w:t>14 280,00</w:t>
            </w:r>
          </w:p>
        </w:tc>
        <w:tc>
          <w:tcPr>
            <w:tcW w:w="1560" w:type="dxa"/>
          </w:tcPr>
          <w:p w:rsidR="00EF3FFE" w:rsidRPr="00EF3FFE" w:rsidRDefault="00EF3FFE" w:rsidP="00EF3FFE">
            <w:pPr>
              <w:bidi/>
              <w:rPr>
                <w:rFonts w:asciiTheme="majorBidi" w:hAnsiTheme="majorBidi" w:cstheme="majorBidi"/>
                <w:b/>
                <w:bCs/>
                <w:sz w:val="24"/>
                <w:szCs w:val="24"/>
                <w:lang w:bidi="ar-DZ"/>
              </w:rPr>
            </w:pPr>
            <w:r w:rsidRPr="00EF3FFE">
              <w:rPr>
                <w:rFonts w:asciiTheme="majorBidi" w:hAnsiTheme="majorBidi" w:cstheme="majorBidi"/>
                <w:b/>
                <w:bCs/>
                <w:sz w:val="24"/>
                <w:szCs w:val="24"/>
                <w:lang w:bidi="ar-DZ"/>
              </w:rPr>
              <w:t>171 360,00</w:t>
            </w:r>
          </w:p>
        </w:tc>
        <w:tc>
          <w:tcPr>
            <w:tcW w:w="1418" w:type="dxa"/>
          </w:tcPr>
          <w:p w:rsidR="00EF3FFE" w:rsidRDefault="00EF3FFE" w:rsidP="002E021D">
            <w:pPr>
              <w:bidi/>
              <w:ind w:right="-709"/>
              <w:rPr>
                <w:rFonts w:asciiTheme="majorBidi" w:hAnsiTheme="majorBidi" w:cstheme="majorBidi"/>
                <w:b/>
                <w:bCs/>
                <w:sz w:val="24"/>
                <w:szCs w:val="24"/>
                <w:lang w:bidi="ar-DZ"/>
              </w:rPr>
            </w:pPr>
          </w:p>
        </w:tc>
      </w:tr>
      <w:tr w:rsidR="00887AE3" w:rsidTr="00887AE3">
        <w:tc>
          <w:tcPr>
            <w:tcW w:w="1827" w:type="dxa"/>
          </w:tcPr>
          <w:p w:rsidR="00EF3FFE" w:rsidRPr="00F3346A" w:rsidRDefault="00EF3FFE" w:rsidP="00EF3FFE">
            <w:pPr>
              <w:bidi/>
              <w:ind w:right="-709"/>
              <w:rPr>
                <w:rFonts w:asciiTheme="majorBidi" w:hAnsiTheme="majorBidi" w:cstheme="majorBidi"/>
                <w:b/>
                <w:bCs/>
                <w:sz w:val="24"/>
                <w:szCs w:val="24"/>
                <w:rtl/>
                <w:lang w:bidi="ar-DZ"/>
              </w:rPr>
            </w:pPr>
            <w:r>
              <w:rPr>
                <w:rFonts w:asciiTheme="majorBidi" w:hAnsiTheme="majorBidi" w:cstheme="majorBidi"/>
                <w:b/>
                <w:bCs/>
                <w:sz w:val="24"/>
                <w:szCs w:val="24"/>
                <w:lang w:bidi="ar-DZ"/>
              </w:rPr>
              <w:t>5 000.00</w:t>
            </w:r>
            <w:r>
              <w:rPr>
                <w:rFonts w:asciiTheme="majorBidi" w:hAnsiTheme="majorBidi" w:cstheme="majorBidi"/>
                <w:b/>
                <w:bCs/>
                <w:sz w:val="24"/>
                <w:szCs w:val="24"/>
                <w:lang w:bidi="ar-DZ"/>
              </w:rPr>
              <w:t>1</w:t>
            </w:r>
            <w:r>
              <w:rPr>
                <w:rFonts w:asciiTheme="majorBidi" w:hAnsiTheme="majorBidi" w:cstheme="majorBidi"/>
                <w:b/>
                <w:bCs/>
                <w:sz w:val="24"/>
                <w:szCs w:val="24"/>
                <w:lang w:bidi="ar-DZ"/>
              </w:rPr>
              <w:t>,00</w:t>
            </w:r>
          </w:p>
        </w:tc>
        <w:tc>
          <w:tcPr>
            <w:tcW w:w="1716" w:type="dxa"/>
          </w:tcPr>
          <w:p w:rsidR="00EF3FFE" w:rsidRDefault="00EF3FFE" w:rsidP="00EF3FFE">
            <w:pPr>
              <w:bidi/>
              <w:rPr>
                <w:rFonts w:asciiTheme="majorBidi" w:hAnsiTheme="majorBidi" w:cstheme="majorBidi"/>
                <w:b/>
                <w:bCs/>
                <w:sz w:val="24"/>
                <w:szCs w:val="24"/>
                <w:lang w:bidi="ar-DZ"/>
              </w:rPr>
            </w:pPr>
            <w:r>
              <w:rPr>
                <w:rFonts w:asciiTheme="majorBidi" w:hAnsiTheme="majorBidi" w:cstheme="majorBidi"/>
                <w:b/>
                <w:bCs/>
                <w:sz w:val="24"/>
                <w:szCs w:val="24"/>
                <w:lang w:bidi="ar-DZ"/>
              </w:rPr>
              <w:t>10 000 000,00</w:t>
            </w:r>
          </w:p>
        </w:tc>
        <w:tc>
          <w:tcPr>
            <w:tcW w:w="1418" w:type="dxa"/>
          </w:tcPr>
          <w:p w:rsidR="00EF3FFE" w:rsidRDefault="00EF3FFE" w:rsidP="002E021D">
            <w:pPr>
              <w:bidi/>
              <w:ind w:right="-709"/>
              <w:rPr>
                <w:rFonts w:asciiTheme="majorBidi" w:hAnsiTheme="majorBidi" w:cstheme="majorBidi"/>
                <w:b/>
                <w:bCs/>
                <w:noProof/>
                <w:sz w:val="24"/>
                <w:szCs w:val="24"/>
                <w:rtl/>
                <w:lang w:eastAsia="fr-FR"/>
              </w:rPr>
            </w:pPr>
            <w:r>
              <w:rPr>
                <w:rFonts w:asciiTheme="majorBidi" w:hAnsiTheme="majorBidi" w:cstheme="majorBidi"/>
                <w:b/>
                <w:bCs/>
                <w:noProof/>
                <w:sz w:val="24"/>
                <w:szCs w:val="24"/>
                <w:lang w:eastAsia="fr-FR"/>
              </w:rPr>
              <w:t>15 000,00</w:t>
            </w:r>
          </w:p>
        </w:tc>
        <w:tc>
          <w:tcPr>
            <w:tcW w:w="1276" w:type="dxa"/>
          </w:tcPr>
          <w:p w:rsidR="00EF3FFE" w:rsidRPr="00F3346A" w:rsidRDefault="00EF3FFE" w:rsidP="002E021D">
            <w:pPr>
              <w:bidi/>
              <w:ind w:right="-709"/>
              <w:rPr>
                <w:rFonts w:asciiTheme="majorBidi" w:hAnsiTheme="majorBidi" w:cstheme="majorBidi"/>
                <w:b/>
                <w:bCs/>
                <w:sz w:val="24"/>
                <w:szCs w:val="24"/>
                <w:rtl/>
                <w:lang w:bidi="ar-DZ"/>
              </w:rPr>
            </w:pPr>
            <w:r>
              <w:rPr>
                <w:rFonts w:asciiTheme="majorBidi" w:hAnsiTheme="majorBidi" w:cstheme="majorBidi"/>
                <w:b/>
                <w:bCs/>
                <w:sz w:val="24"/>
                <w:szCs w:val="24"/>
                <w:lang w:bidi="ar-DZ"/>
              </w:rPr>
              <w:t>2 850,00</w:t>
            </w:r>
          </w:p>
        </w:tc>
        <w:tc>
          <w:tcPr>
            <w:tcW w:w="1417" w:type="dxa"/>
          </w:tcPr>
          <w:p w:rsidR="00EF3FFE" w:rsidRDefault="00EF3FFE" w:rsidP="002E021D">
            <w:pPr>
              <w:bidi/>
              <w:ind w:right="-709"/>
              <w:rPr>
                <w:rFonts w:asciiTheme="majorBidi" w:hAnsiTheme="majorBidi" w:cstheme="majorBidi"/>
                <w:b/>
                <w:bCs/>
                <w:sz w:val="24"/>
                <w:szCs w:val="24"/>
                <w:lang w:bidi="ar-DZ"/>
              </w:rPr>
            </w:pPr>
            <w:r>
              <w:rPr>
                <w:rFonts w:asciiTheme="majorBidi" w:hAnsiTheme="majorBidi" w:cstheme="majorBidi"/>
                <w:b/>
                <w:bCs/>
                <w:sz w:val="24"/>
                <w:szCs w:val="24"/>
                <w:lang w:bidi="ar-DZ"/>
              </w:rPr>
              <w:t>17 850,00</w:t>
            </w:r>
          </w:p>
        </w:tc>
        <w:tc>
          <w:tcPr>
            <w:tcW w:w="1560" w:type="dxa"/>
          </w:tcPr>
          <w:p w:rsidR="00EF3FFE" w:rsidRPr="00EF3FFE" w:rsidRDefault="00EF3FFE" w:rsidP="00EF3FFE">
            <w:pPr>
              <w:bidi/>
              <w:rPr>
                <w:rFonts w:asciiTheme="majorBidi" w:hAnsiTheme="majorBidi" w:cstheme="majorBidi"/>
                <w:b/>
                <w:bCs/>
                <w:sz w:val="24"/>
                <w:szCs w:val="24"/>
                <w:lang w:bidi="ar-DZ"/>
              </w:rPr>
            </w:pPr>
            <w:r w:rsidRPr="00EF3FFE">
              <w:rPr>
                <w:rFonts w:asciiTheme="majorBidi" w:hAnsiTheme="majorBidi" w:cstheme="majorBidi"/>
                <w:b/>
                <w:bCs/>
                <w:sz w:val="24"/>
                <w:szCs w:val="24"/>
                <w:lang w:bidi="ar-DZ"/>
              </w:rPr>
              <w:t>214 200,00</w:t>
            </w:r>
          </w:p>
        </w:tc>
        <w:tc>
          <w:tcPr>
            <w:tcW w:w="1418" w:type="dxa"/>
          </w:tcPr>
          <w:p w:rsidR="00EF3FFE" w:rsidRDefault="00EF3FFE" w:rsidP="002E021D">
            <w:pPr>
              <w:bidi/>
              <w:ind w:right="-709"/>
              <w:rPr>
                <w:rFonts w:asciiTheme="majorBidi" w:hAnsiTheme="majorBidi" w:cstheme="majorBidi"/>
                <w:b/>
                <w:bCs/>
                <w:sz w:val="24"/>
                <w:szCs w:val="24"/>
                <w:lang w:bidi="ar-DZ"/>
              </w:rPr>
            </w:pPr>
          </w:p>
        </w:tc>
      </w:tr>
      <w:tr w:rsidR="00887AE3" w:rsidTr="00887AE3">
        <w:tc>
          <w:tcPr>
            <w:tcW w:w="1827" w:type="dxa"/>
          </w:tcPr>
          <w:p w:rsidR="00EF3FFE" w:rsidRPr="00EF3FFE" w:rsidRDefault="00EF3FFE" w:rsidP="00EF3FFE">
            <w:pPr>
              <w:bidi/>
              <w:rPr>
                <w:rFonts w:asciiTheme="majorBidi" w:hAnsiTheme="majorBidi" w:cstheme="majorBidi"/>
                <w:b/>
                <w:bCs/>
                <w:sz w:val="24"/>
                <w:szCs w:val="24"/>
                <w:lang w:bidi="ar-DZ"/>
              </w:rPr>
            </w:pPr>
            <w:r w:rsidRPr="00EF3FFE">
              <w:rPr>
                <w:rFonts w:asciiTheme="majorBidi" w:hAnsiTheme="majorBidi" w:cstheme="majorBidi"/>
                <w:b/>
                <w:bCs/>
                <w:sz w:val="24"/>
                <w:szCs w:val="24"/>
                <w:lang w:bidi="ar-DZ"/>
              </w:rPr>
              <w:t>10 000 00</w:t>
            </w:r>
            <w:r>
              <w:rPr>
                <w:rFonts w:asciiTheme="majorBidi" w:hAnsiTheme="majorBidi" w:cstheme="majorBidi"/>
                <w:b/>
                <w:bCs/>
                <w:sz w:val="24"/>
                <w:szCs w:val="24"/>
                <w:lang w:bidi="ar-DZ"/>
              </w:rPr>
              <w:t>1</w:t>
            </w:r>
            <w:r w:rsidRPr="00EF3FFE">
              <w:rPr>
                <w:rFonts w:asciiTheme="majorBidi" w:hAnsiTheme="majorBidi" w:cstheme="majorBidi"/>
                <w:b/>
                <w:bCs/>
                <w:sz w:val="24"/>
                <w:szCs w:val="24"/>
                <w:lang w:bidi="ar-DZ"/>
              </w:rPr>
              <w:t>,00</w:t>
            </w:r>
          </w:p>
        </w:tc>
        <w:tc>
          <w:tcPr>
            <w:tcW w:w="1716" w:type="dxa"/>
          </w:tcPr>
          <w:p w:rsidR="00EF3FFE" w:rsidRDefault="00EF3FFE" w:rsidP="002E021D">
            <w:pPr>
              <w:bidi/>
              <w:rPr>
                <w:rFonts w:asciiTheme="majorBidi" w:hAnsiTheme="majorBidi" w:cstheme="majorBidi"/>
                <w:b/>
                <w:bCs/>
                <w:sz w:val="24"/>
                <w:szCs w:val="24"/>
                <w:lang w:bidi="ar-DZ"/>
              </w:rPr>
            </w:pPr>
            <w:r>
              <w:rPr>
                <w:rFonts w:asciiTheme="majorBidi" w:hAnsiTheme="majorBidi" w:cstheme="majorBidi"/>
                <w:b/>
                <w:bCs/>
                <w:sz w:val="24"/>
                <w:szCs w:val="24"/>
                <w:lang w:bidi="ar-DZ"/>
              </w:rPr>
              <w:t>30 000 000,00</w:t>
            </w:r>
          </w:p>
        </w:tc>
        <w:tc>
          <w:tcPr>
            <w:tcW w:w="1418" w:type="dxa"/>
          </w:tcPr>
          <w:p w:rsidR="00EF3FFE" w:rsidRDefault="00EF3FFE" w:rsidP="002E021D">
            <w:pPr>
              <w:bidi/>
              <w:ind w:right="-709"/>
              <w:rPr>
                <w:rFonts w:asciiTheme="majorBidi" w:hAnsiTheme="majorBidi" w:cstheme="majorBidi"/>
                <w:b/>
                <w:bCs/>
                <w:noProof/>
                <w:sz w:val="24"/>
                <w:szCs w:val="24"/>
                <w:rtl/>
                <w:lang w:eastAsia="fr-FR"/>
              </w:rPr>
            </w:pPr>
            <w:r>
              <w:rPr>
                <w:rFonts w:asciiTheme="majorBidi" w:hAnsiTheme="majorBidi" w:cstheme="majorBidi"/>
                <w:b/>
                <w:bCs/>
                <w:noProof/>
                <w:sz w:val="24"/>
                <w:szCs w:val="24"/>
                <w:lang w:eastAsia="fr-FR"/>
              </w:rPr>
              <w:t>25 000,00</w:t>
            </w:r>
          </w:p>
        </w:tc>
        <w:tc>
          <w:tcPr>
            <w:tcW w:w="1276" w:type="dxa"/>
          </w:tcPr>
          <w:p w:rsidR="00EF3FFE" w:rsidRPr="00F3346A" w:rsidRDefault="00EF3FFE" w:rsidP="002E021D">
            <w:pPr>
              <w:bidi/>
              <w:ind w:right="-709"/>
              <w:rPr>
                <w:rFonts w:asciiTheme="majorBidi" w:hAnsiTheme="majorBidi" w:cstheme="majorBidi"/>
                <w:b/>
                <w:bCs/>
                <w:sz w:val="24"/>
                <w:szCs w:val="24"/>
                <w:rtl/>
                <w:lang w:bidi="ar-DZ"/>
              </w:rPr>
            </w:pPr>
            <w:r>
              <w:rPr>
                <w:rFonts w:asciiTheme="majorBidi" w:hAnsiTheme="majorBidi" w:cstheme="majorBidi"/>
                <w:b/>
                <w:bCs/>
                <w:sz w:val="24"/>
                <w:szCs w:val="24"/>
                <w:lang w:bidi="ar-DZ"/>
              </w:rPr>
              <w:t>4 750,00</w:t>
            </w:r>
          </w:p>
        </w:tc>
        <w:tc>
          <w:tcPr>
            <w:tcW w:w="1417" w:type="dxa"/>
          </w:tcPr>
          <w:p w:rsidR="00EF3FFE" w:rsidRDefault="00EF3FFE" w:rsidP="002E021D">
            <w:pPr>
              <w:bidi/>
              <w:ind w:right="-709"/>
              <w:rPr>
                <w:rFonts w:asciiTheme="majorBidi" w:hAnsiTheme="majorBidi" w:cstheme="majorBidi"/>
                <w:b/>
                <w:bCs/>
                <w:sz w:val="24"/>
                <w:szCs w:val="24"/>
                <w:lang w:bidi="ar-DZ"/>
              </w:rPr>
            </w:pPr>
            <w:r>
              <w:rPr>
                <w:rFonts w:asciiTheme="majorBidi" w:hAnsiTheme="majorBidi" w:cstheme="majorBidi"/>
                <w:b/>
                <w:bCs/>
                <w:sz w:val="24"/>
                <w:szCs w:val="24"/>
                <w:lang w:bidi="ar-DZ"/>
              </w:rPr>
              <w:t>29 750,00</w:t>
            </w:r>
          </w:p>
        </w:tc>
        <w:tc>
          <w:tcPr>
            <w:tcW w:w="1560" w:type="dxa"/>
          </w:tcPr>
          <w:p w:rsidR="00EF3FFE" w:rsidRPr="00EF3FFE" w:rsidRDefault="00EF3FFE" w:rsidP="00EF3FFE">
            <w:pPr>
              <w:bidi/>
              <w:rPr>
                <w:rFonts w:asciiTheme="majorBidi" w:hAnsiTheme="majorBidi" w:cstheme="majorBidi"/>
                <w:b/>
                <w:bCs/>
                <w:sz w:val="24"/>
                <w:szCs w:val="24"/>
                <w:lang w:bidi="ar-DZ"/>
              </w:rPr>
            </w:pPr>
            <w:r w:rsidRPr="00EF3FFE">
              <w:rPr>
                <w:rFonts w:asciiTheme="majorBidi" w:hAnsiTheme="majorBidi" w:cstheme="majorBidi"/>
                <w:b/>
                <w:bCs/>
                <w:sz w:val="24"/>
                <w:szCs w:val="24"/>
                <w:lang w:bidi="ar-DZ"/>
              </w:rPr>
              <w:t>357 000,00</w:t>
            </w:r>
          </w:p>
        </w:tc>
        <w:tc>
          <w:tcPr>
            <w:tcW w:w="1418" w:type="dxa"/>
          </w:tcPr>
          <w:p w:rsidR="00EF3FFE" w:rsidRDefault="00EF3FFE" w:rsidP="002E021D">
            <w:pPr>
              <w:bidi/>
              <w:ind w:right="-709"/>
              <w:rPr>
                <w:rFonts w:asciiTheme="majorBidi" w:hAnsiTheme="majorBidi" w:cstheme="majorBidi"/>
                <w:b/>
                <w:bCs/>
                <w:sz w:val="24"/>
                <w:szCs w:val="24"/>
                <w:lang w:bidi="ar-DZ"/>
              </w:rPr>
            </w:pPr>
          </w:p>
        </w:tc>
      </w:tr>
      <w:tr w:rsidR="00887AE3" w:rsidTr="00887AE3">
        <w:tc>
          <w:tcPr>
            <w:tcW w:w="1827" w:type="dxa"/>
          </w:tcPr>
          <w:p w:rsidR="00EF3FFE" w:rsidRPr="00EF3FFE" w:rsidRDefault="00EF3FFE" w:rsidP="00EF3FFE">
            <w:pPr>
              <w:bidi/>
              <w:rPr>
                <w:rFonts w:asciiTheme="majorBidi" w:hAnsiTheme="majorBidi" w:cstheme="majorBidi"/>
                <w:b/>
                <w:bCs/>
                <w:sz w:val="24"/>
                <w:szCs w:val="24"/>
                <w:lang w:bidi="ar-DZ"/>
              </w:rPr>
            </w:pPr>
            <w:r w:rsidRPr="00EF3FFE">
              <w:rPr>
                <w:rFonts w:asciiTheme="majorBidi" w:hAnsiTheme="majorBidi" w:cstheme="majorBidi"/>
                <w:b/>
                <w:bCs/>
                <w:sz w:val="24"/>
                <w:szCs w:val="24"/>
                <w:lang w:bidi="ar-DZ"/>
              </w:rPr>
              <w:t>30 000 00</w:t>
            </w:r>
            <w:r>
              <w:rPr>
                <w:rFonts w:asciiTheme="majorBidi" w:hAnsiTheme="majorBidi" w:cstheme="majorBidi"/>
                <w:b/>
                <w:bCs/>
                <w:sz w:val="24"/>
                <w:szCs w:val="24"/>
                <w:lang w:bidi="ar-DZ"/>
              </w:rPr>
              <w:t>1</w:t>
            </w:r>
            <w:r w:rsidRPr="00EF3FFE">
              <w:rPr>
                <w:rFonts w:asciiTheme="majorBidi" w:hAnsiTheme="majorBidi" w:cstheme="majorBidi"/>
                <w:b/>
                <w:bCs/>
                <w:sz w:val="24"/>
                <w:szCs w:val="24"/>
                <w:lang w:bidi="ar-DZ"/>
              </w:rPr>
              <w:t>,00</w:t>
            </w:r>
          </w:p>
        </w:tc>
        <w:tc>
          <w:tcPr>
            <w:tcW w:w="1716" w:type="dxa"/>
          </w:tcPr>
          <w:p w:rsidR="00EF3FFE" w:rsidRDefault="00EF3FFE" w:rsidP="00EF3FFE">
            <w:pPr>
              <w:bidi/>
              <w:rPr>
                <w:rFonts w:asciiTheme="majorBidi" w:hAnsiTheme="majorBidi" w:cstheme="majorBidi"/>
                <w:b/>
                <w:bCs/>
                <w:sz w:val="24"/>
                <w:szCs w:val="24"/>
                <w:lang w:bidi="ar-DZ"/>
              </w:rPr>
            </w:pPr>
            <w:r>
              <w:rPr>
                <w:rFonts w:asciiTheme="majorBidi" w:hAnsiTheme="majorBidi" w:cstheme="majorBidi"/>
                <w:b/>
                <w:bCs/>
                <w:sz w:val="24"/>
                <w:szCs w:val="24"/>
                <w:lang w:bidi="ar-DZ"/>
              </w:rPr>
              <w:t>50 000 000,00</w:t>
            </w:r>
          </w:p>
        </w:tc>
        <w:tc>
          <w:tcPr>
            <w:tcW w:w="1418" w:type="dxa"/>
          </w:tcPr>
          <w:p w:rsidR="00EF3FFE" w:rsidRDefault="00EF3FFE" w:rsidP="002E021D">
            <w:pPr>
              <w:bidi/>
              <w:ind w:right="-709"/>
              <w:rPr>
                <w:rFonts w:asciiTheme="majorBidi" w:hAnsiTheme="majorBidi" w:cstheme="majorBidi"/>
                <w:b/>
                <w:bCs/>
                <w:noProof/>
                <w:sz w:val="24"/>
                <w:szCs w:val="24"/>
                <w:rtl/>
                <w:lang w:eastAsia="fr-FR"/>
              </w:rPr>
            </w:pPr>
            <w:r>
              <w:rPr>
                <w:rFonts w:asciiTheme="majorBidi" w:hAnsiTheme="majorBidi" w:cstheme="majorBidi"/>
                <w:b/>
                <w:bCs/>
                <w:noProof/>
                <w:sz w:val="24"/>
                <w:szCs w:val="24"/>
                <w:lang w:eastAsia="fr-FR"/>
              </w:rPr>
              <w:t>30 000,00</w:t>
            </w:r>
          </w:p>
        </w:tc>
        <w:tc>
          <w:tcPr>
            <w:tcW w:w="1276" w:type="dxa"/>
          </w:tcPr>
          <w:p w:rsidR="00EF3FFE" w:rsidRPr="00F3346A" w:rsidRDefault="00EF3FFE" w:rsidP="002E021D">
            <w:pPr>
              <w:bidi/>
              <w:ind w:right="-709"/>
              <w:rPr>
                <w:rFonts w:asciiTheme="majorBidi" w:hAnsiTheme="majorBidi" w:cstheme="majorBidi"/>
                <w:b/>
                <w:bCs/>
                <w:sz w:val="24"/>
                <w:szCs w:val="24"/>
                <w:rtl/>
                <w:lang w:bidi="ar-DZ"/>
              </w:rPr>
            </w:pPr>
            <w:r>
              <w:rPr>
                <w:rFonts w:asciiTheme="majorBidi" w:hAnsiTheme="majorBidi" w:cstheme="majorBidi"/>
                <w:b/>
                <w:bCs/>
                <w:sz w:val="24"/>
                <w:szCs w:val="24"/>
                <w:lang w:bidi="ar-DZ"/>
              </w:rPr>
              <w:t>5 700,00</w:t>
            </w:r>
          </w:p>
        </w:tc>
        <w:tc>
          <w:tcPr>
            <w:tcW w:w="1417" w:type="dxa"/>
          </w:tcPr>
          <w:p w:rsidR="00EF3FFE" w:rsidRDefault="00EF3FFE" w:rsidP="002E021D">
            <w:pPr>
              <w:bidi/>
              <w:ind w:right="-709"/>
              <w:rPr>
                <w:rFonts w:asciiTheme="majorBidi" w:hAnsiTheme="majorBidi" w:cstheme="majorBidi"/>
                <w:b/>
                <w:bCs/>
                <w:sz w:val="24"/>
                <w:szCs w:val="24"/>
                <w:lang w:bidi="ar-DZ"/>
              </w:rPr>
            </w:pPr>
            <w:r>
              <w:rPr>
                <w:rFonts w:asciiTheme="majorBidi" w:hAnsiTheme="majorBidi" w:cstheme="majorBidi"/>
                <w:b/>
                <w:bCs/>
                <w:sz w:val="24"/>
                <w:szCs w:val="24"/>
                <w:lang w:bidi="ar-DZ"/>
              </w:rPr>
              <w:t>35 700,00</w:t>
            </w:r>
          </w:p>
        </w:tc>
        <w:tc>
          <w:tcPr>
            <w:tcW w:w="1560" w:type="dxa"/>
          </w:tcPr>
          <w:p w:rsidR="00EF3FFE" w:rsidRPr="00EF3FFE" w:rsidRDefault="00EF3FFE" w:rsidP="00EF3FFE">
            <w:pPr>
              <w:bidi/>
              <w:rPr>
                <w:rFonts w:asciiTheme="majorBidi" w:hAnsiTheme="majorBidi" w:cstheme="majorBidi"/>
                <w:b/>
                <w:bCs/>
                <w:sz w:val="24"/>
                <w:szCs w:val="24"/>
                <w:lang w:bidi="ar-DZ"/>
              </w:rPr>
            </w:pPr>
            <w:r w:rsidRPr="00EF3FFE">
              <w:rPr>
                <w:rFonts w:asciiTheme="majorBidi" w:hAnsiTheme="majorBidi" w:cstheme="majorBidi"/>
                <w:b/>
                <w:bCs/>
                <w:sz w:val="24"/>
                <w:szCs w:val="24"/>
                <w:lang w:bidi="ar-DZ"/>
              </w:rPr>
              <w:t>428 400,00</w:t>
            </w:r>
          </w:p>
        </w:tc>
        <w:tc>
          <w:tcPr>
            <w:tcW w:w="1418" w:type="dxa"/>
          </w:tcPr>
          <w:p w:rsidR="00EF3FFE" w:rsidRDefault="00EF3FFE" w:rsidP="002E021D">
            <w:pPr>
              <w:bidi/>
              <w:ind w:right="-709"/>
              <w:rPr>
                <w:rFonts w:asciiTheme="majorBidi" w:hAnsiTheme="majorBidi" w:cstheme="majorBidi"/>
                <w:b/>
                <w:bCs/>
                <w:sz w:val="24"/>
                <w:szCs w:val="24"/>
                <w:lang w:bidi="ar-DZ"/>
              </w:rPr>
            </w:pPr>
          </w:p>
        </w:tc>
      </w:tr>
      <w:tr w:rsidR="00887AE3" w:rsidTr="00887AE3">
        <w:tc>
          <w:tcPr>
            <w:tcW w:w="1827" w:type="dxa"/>
          </w:tcPr>
          <w:p w:rsidR="00EF3FFE" w:rsidRPr="00EF3FFE" w:rsidRDefault="00EF3FFE" w:rsidP="00EF3FFE">
            <w:pPr>
              <w:bidi/>
              <w:rPr>
                <w:rFonts w:asciiTheme="majorBidi" w:hAnsiTheme="majorBidi" w:cstheme="majorBidi"/>
                <w:b/>
                <w:bCs/>
                <w:sz w:val="24"/>
                <w:szCs w:val="24"/>
                <w:lang w:bidi="ar-DZ"/>
              </w:rPr>
            </w:pPr>
            <w:r w:rsidRPr="00EF3FFE">
              <w:rPr>
                <w:rFonts w:asciiTheme="majorBidi" w:hAnsiTheme="majorBidi" w:cstheme="majorBidi"/>
                <w:b/>
                <w:bCs/>
                <w:sz w:val="24"/>
                <w:szCs w:val="24"/>
                <w:lang w:bidi="ar-DZ"/>
              </w:rPr>
              <w:t>50 000 00</w:t>
            </w:r>
            <w:r>
              <w:rPr>
                <w:rFonts w:asciiTheme="majorBidi" w:hAnsiTheme="majorBidi" w:cstheme="majorBidi"/>
                <w:b/>
                <w:bCs/>
                <w:sz w:val="24"/>
                <w:szCs w:val="24"/>
                <w:lang w:bidi="ar-DZ"/>
              </w:rPr>
              <w:t>1</w:t>
            </w:r>
            <w:r w:rsidRPr="00EF3FFE">
              <w:rPr>
                <w:rFonts w:asciiTheme="majorBidi" w:hAnsiTheme="majorBidi" w:cstheme="majorBidi"/>
                <w:b/>
                <w:bCs/>
                <w:sz w:val="24"/>
                <w:szCs w:val="24"/>
                <w:lang w:bidi="ar-DZ"/>
              </w:rPr>
              <w:t>,00</w:t>
            </w:r>
          </w:p>
        </w:tc>
        <w:tc>
          <w:tcPr>
            <w:tcW w:w="1716" w:type="dxa"/>
          </w:tcPr>
          <w:p w:rsidR="00EF3FFE" w:rsidRDefault="00EF3FFE" w:rsidP="00EF3FFE">
            <w:pPr>
              <w:bidi/>
              <w:rPr>
                <w:rFonts w:asciiTheme="majorBidi" w:hAnsiTheme="majorBidi" w:cstheme="majorBidi"/>
                <w:b/>
                <w:bCs/>
                <w:sz w:val="24"/>
                <w:szCs w:val="24"/>
                <w:lang w:bidi="ar-DZ"/>
              </w:rPr>
            </w:pPr>
            <w:r>
              <w:rPr>
                <w:rFonts w:asciiTheme="majorBidi" w:hAnsiTheme="majorBidi" w:cstheme="majorBidi"/>
                <w:b/>
                <w:bCs/>
                <w:sz w:val="24"/>
                <w:szCs w:val="24"/>
                <w:lang w:bidi="ar-DZ"/>
              </w:rPr>
              <w:t>100 000 000,00</w:t>
            </w:r>
          </w:p>
        </w:tc>
        <w:tc>
          <w:tcPr>
            <w:tcW w:w="1418" w:type="dxa"/>
          </w:tcPr>
          <w:p w:rsidR="00EF3FFE" w:rsidRDefault="00EF3FFE" w:rsidP="002E021D">
            <w:pPr>
              <w:bidi/>
              <w:ind w:right="-709"/>
              <w:rPr>
                <w:rFonts w:asciiTheme="majorBidi" w:hAnsiTheme="majorBidi" w:cstheme="majorBidi"/>
                <w:b/>
                <w:bCs/>
                <w:noProof/>
                <w:sz w:val="24"/>
                <w:szCs w:val="24"/>
                <w:rtl/>
                <w:lang w:eastAsia="fr-FR"/>
              </w:rPr>
            </w:pPr>
            <w:r>
              <w:rPr>
                <w:rFonts w:asciiTheme="majorBidi" w:hAnsiTheme="majorBidi" w:cstheme="majorBidi"/>
                <w:b/>
                <w:bCs/>
                <w:noProof/>
                <w:sz w:val="24"/>
                <w:szCs w:val="24"/>
                <w:lang w:eastAsia="fr-FR"/>
              </w:rPr>
              <w:t>50 000,00</w:t>
            </w:r>
          </w:p>
        </w:tc>
        <w:tc>
          <w:tcPr>
            <w:tcW w:w="1276" w:type="dxa"/>
          </w:tcPr>
          <w:p w:rsidR="00EF3FFE" w:rsidRPr="00F3346A" w:rsidRDefault="00EF3FFE" w:rsidP="002E021D">
            <w:pPr>
              <w:bidi/>
              <w:ind w:right="-709"/>
              <w:rPr>
                <w:rFonts w:asciiTheme="majorBidi" w:hAnsiTheme="majorBidi" w:cstheme="majorBidi"/>
                <w:b/>
                <w:bCs/>
                <w:sz w:val="24"/>
                <w:szCs w:val="24"/>
                <w:rtl/>
                <w:lang w:bidi="ar-DZ"/>
              </w:rPr>
            </w:pPr>
            <w:r>
              <w:rPr>
                <w:rFonts w:asciiTheme="majorBidi" w:hAnsiTheme="majorBidi" w:cstheme="majorBidi"/>
                <w:b/>
                <w:bCs/>
                <w:sz w:val="24"/>
                <w:szCs w:val="24"/>
                <w:lang w:bidi="ar-DZ"/>
              </w:rPr>
              <w:t>9 500,00</w:t>
            </w:r>
          </w:p>
        </w:tc>
        <w:tc>
          <w:tcPr>
            <w:tcW w:w="1417" w:type="dxa"/>
          </w:tcPr>
          <w:p w:rsidR="00EF3FFE" w:rsidRDefault="00EF3FFE" w:rsidP="002E021D">
            <w:pPr>
              <w:bidi/>
              <w:ind w:right="-709"/>
              <w:rPr>
                <w:rFonts w:asciiTheme="majorBidi" w:hAnsiTheme="majorBidi" w:cstheme="majorBidi"/>
                <w:b/>
                <w:bCs/>
                <w:sz w:val="24"/>
                <w:szCs w:val="24"/>
                <w:lang w:bidi="ar-DZ"/>
              </w:rPr>
            </w:pPr>
            <w:r>
              <w:rPr>
                <w:rFonts w:asciiTheme="majorBidi" w:hAnsiTheme="majorBidi" w:cstheme="majorBidi"/>
                <w:b/>
                <w:bCs/>
                <w:sz w:val="24"/>
                <w:szCs w:val="24"/>
                <w:lang w:bidi="ar-DZ"/>
              </w:rPr>
              <w:t>59 500,00</w:t>
            </w:r>
          </w:p>
        </w:tc>
        <w:tc>
          <w:tcPr>
            <w:tcW w:w="1560" w:type="dxa"/>
          </w:tcPr>
          <w:p w:rsidR="00EF3FFE" w:rsidRPr="00EF3FFE" w:rsidRDefault="00EF3FFE" w:rsidP="00EF3FFE">
            <w:pPr>
              <w:bidi/>
              <w:rPr>
                <w:rFonts w:asciiTheme="majorBidi" w:hAnsiTheme="majorBidi" w:cstheme="majorBidi"/>
                <w:b/>
                <w:bCs/>
                <w:sz w:val="24"/>
                <w:szCs w:val="24"/>
                <w:lang w:bidi="ar-DZ"/>
              </w:rPr>
            </w:pPr>
            <w:r w:rsidRPr="00EF3FFE">
              <w:rPr>
                <w:rFonts w:asciiTheme="majorBidi" w:hAnsiTheme="majorBidi" w:cstheme="majorBidi"/>
                <w:b/>
                <w:bCs/>
                <w:sz w:val="24"/>
                <w:szCs w:val="24"/>
                <w:lang w:bidi="ar-DZ"/>
              </w:rPr>
              <w:t>714 000,00</w:t>
            </w:r>
          </w:p>
        </w:tc>
        <w:tc>
          <w:tcPr>
            <w:tcW w:w="1418" w:type="dxa"/>
          </w:tcPr>
          <w:p w:rsidR="00EF3FFE" w:rsidRDefault="00EF3FFE" w:rsidP="002E021D">
            <w:pPr>
              <w:bidi/>
              <w:ind w:right="-709"/>
              <w:rPr>
                <w:rFonts w:asciiTheme="majorBidi" w:hAnsiTheme="majorBidi" w:cstheme="majorBidi"/>
                <w:b/>
                <w:bCs/>
                <w:sz w:val="24"/>
                <w:szCs w:val="24"/>
                <w:lang w:bidi="ar-DZ"/>
              </w:rPr>
            </w:pPr>
          </w:p>
        </w:tc>
      </w:tr>
      <w:tr w:rsidR="00887AE3" w:rsidTr="00887AE3">
        <w:tc>
          <w:tcPr>
            <w:tcW w:w="1827" w:type="dxa"/>
          </w:tcPr>
          <w:p w:rsidR="00EF3FFE" w:rsidRPr="00EF3FFE" w:rsidRDefault="00EF3FFE" w:rsidP="00EF3FFE">
            <w:pPr>
              <w:bidi/>
              <w:rPr>
                <w:rFonts w:asciiTheme="majorBidi" w:hAnsiTheme="majorBidi" w:cstheme="majorBidi"/>
                <w:b/>
                <w:bCs/>
                <w:sz w:val="24"/>
                <w:szCs w:val="24"/>
                <w:lang w:bidi="ar-DZ"/>
              </w:rPr>
            </w:pPr>
            <w:r w:rsidRPr="00EF3FFE">
              <w:rPr>
                <w:rFonts w:asciiTheme="majorBidi" w:hAnsiTheme="majorBidi" w:cstheme="majorBidi"/>
                <w:b/>
                <w:bCs/>
                <w:sz w:val="24"/>
                <w:szCs w:val="24"/>
                <w:lang w:bidi="ar-DZ"/>
              </w:rPr>
              <w:t>100 000 00</w:t>
            </w:r>
            <w:r>
              <w:rPr>
                <w:rFonts w:asciiTheme="majorBidi" w:hAnsiTheme="majorBidi" w:cstheme="majorBidi"/>
                <w:b/>
                <w:bCs/>
                <w:sz w:val="24"/>
                <w:szCs w:val="24"/>
                <w:lang w:bidi="ar-DZ"/>
              </w:rPr>
              <w:t>1</w:t>
            </w:r>
            <w:r w:rsidRPr="00EF3FFE">
              <w:rPr>
                <w:rFonts w:asciiTheme="majorBidi" w:hAnsiTheme="majorBidi" w:cstheme="majorBidi"/>
                <w:b/>
                <w:bCs/>
                <w:sz w:val="24"/>
                <w:szCs w:val="24"/>
                <w:lang w:bidi="ar-DZ"/>
              </w:rPr>
              <w:t>,00</w:t>
            </w:r>
          </w:p>
        </w:tc>
        <w:tc>
          <w:tcPr>
            <w:tcW w:w="1716" w:type="dxa"/>
          </w:tcPr>
          <w:p w:rsidR="00EF3FFE" w:rsidRDefault="00EF3FFE" w:rsidP="00EF3FFE">
            <w:pPr>
              <w:bidi/>
              <w:rPr>
                <w:rFonts w:asciiTheme="majorBidi" w:hAnsiTheme="majorBidi" w:cstheme="majorBidi"/>
                <w:b/>
                <w:bCs/>
                <w:sz w:val="24"/>
                <w:szCs w:val="24"/>
                <w:lang w:bidi="ar-DZ"/>
              </w:rPr>
            </w:pPr>
            <w:r>
              <w:rPr>
                <w:rFonts w:asciiTheme="majorBidi" w:hAnsiTheme="majorBidi" w:cstheme="majorBidi"/>
                <w:b/>
                <w:bCs/>
                <w:sz w:val="24"/>
                <w:szCs w:val="24"/>
                <w:lang w:bidi="ar-DZ"/>
              </w:rPr>
              <w:t>200 000 000,00</w:t>
            </w:r>
          </w:p>
        </w:tc>
        <w:tc>
          <w:tcPr>
            <w:tcW w:w="1418" w:type="dxa"/>
          </w:tcPr>
          <w:p w:rsidR="00EF3FFE" w:rsidRDefault="00EF3FFE" w:rsidP="002E021D">
            <w:pPr>
              <w:bidi/>
              <w:ind w:right="-709"/>
              <w:rPr>
                <w:rFonts w:asciiTheme="majorBidi" w:hAnsiTheme="majorBidi" w:cstheme="majorBidi"/>
                <w:b/>
                <w:bCs/>
                <w:noProof/>
                <w:sz w:val="24"/>
                <w:szCs w:val="24"/>
                <w:rtl/>
                <w:lang w:eastAsia="fr-FR"/>
              </w:rPr>
            </w:pPr>
            <w:r>
              <w:rPr>
                <w:rFonts w:asciiTheme="majorBidi" w:hAnsiTheme="majorBidi" w:cstheme="majorBidi"/>
                <w:b/>
                <w:bCs/>
                <w:noProof/>
                <w:sz w:val="24"/>
                <w:szCs w:val="24"/>
                <w:lang w:eastAsia="fr-FR"/>
              </w:rPr>
              <w:t>100 000,00</w:t>
            </w:r>
          </w:p>
        </w:tc>
        <w:tc>
          <w:tcPr>
            <w:tcW w:w="1276" w:type="dxa"/>
          </w:tcPr>
          <w:p w:rsidR="00EF3FFE" w:rsidRPr="00F3346A" w:rsidRDefault="00EF3FFE" w:rsidP="002E021D">
            <w:pPr>
              <w:bidi/>
              <w:ind w:right="-709"/>
              <w:rPr>
                <w:rFonts w:asciiTheme="majorBidi" w:hAnsiTheme="majorBidi" w:cstheme="majorBidi"/>
                <w:b/>
                <w:bCs/>
                <w:sz w:val="24"/>
                <w:szCs w:val="24"/>
                <w:rtl/>
                <w:lang w:bidi="ar-DZ"/>
              </w:rPr>
            </w:pPr>
            <w:r>
              <w:rPr>
                <w:rFonts w:asciiTheme="majorBidi" w:hAnsiTheme="majorBidi" w:cstheme="majorBidi"/>
                <w:b/>
                <w:bCs/>
                <w:sz w:val="24"/>
                <w:szCs w:val="24"/>
                <w:lang w:bidi="ar-DZ"/>
              </w:rPr>
              <w:t>19 000,00</w:t>
            </w:r>
          </w:p>
        </w:tc>
        <w:tc>
          <w:tcPr>
            <w:tcW w:w="1417" w:type="dxa"/>
          </w:tcPr>
          <w:p w:rsidR="00EF3FFE" w:rsidRDefault="00EF3FFE" w:rsidP="002E021D">
            <w:pPr>
              <w:bidi/>
              <w:ind w:right="-709"/>
              <w:rPr>
                <w:rFonts w:asciiTheme="majorBidi" w:hAnsiTheme="majorBidi" w:cstheme="majorBidi"/>
                <w:b/>
                <w:bCs/>
                <w:sz w:val="24"/>
                <w:szCs w:val="24"/>
                <w:lang w:bidi="ar-DZ"/>
              </w:rPr>
            </w:pPr>
            <w:r>
              <w:rPr>
                <w:rFonts w:asciiTheme="majorBidi" w:hAnsiTheme="majorBidi" w:cstheme="majorBidi"/>
                <w:b/>
                <w:bCs/>
                <w:sz w:val="24"/>
                <w:szCs w:val="24"/>
                <w:lang w:bidi="ar-DZ"/>
              </w:rPr>
              <w:t>119 000 ,00</w:t>
            </w:r>
          </w:p>
        </w:tc>
        <w:tc>
          <w:tcPr>
            <w:tcW w:w="1560" w:type="dxa"/>
          </w:tcPr>
          <w:p w:rsidR="00EF3FFE" w:rsidRPr="00EF3FFE" w:rsidRDefault="00EF3FFE" w:rsidP="00EF3FFE">
            <w:pPr>
              <w:bidi/>
              <w:rPr>
                <w:rFonts w:asciiTheme="majorBidi" w:hAnsiTheme="majorBidi" w:cstheme="majorBidi"/>
                <w:b/>
                <w:bCs/>
                <w:sz w:val="24"/>
                <w:szCs w:val="24"/>
                <w:lang w:bidi="ar-DZ"/>
              </w:rPr>
            </w:pPr>
            <w:r w:rsidRPr="00EF3FFE">
              <w:rPr>
                <w:rFonts w:asciiTheme="majorBidi" w:hAnsiTheme="majorBidi" w:cstheme="majorBidi"/>
                <w:b/>
                <w:bCs/>
                <w:sz w:val="24"/>
                <w:szCs w:val="24"/>
                <w:lang w:bidi="ar-DZ"/>
              </w:rPr>
              <w:t>1 428 000,00</w:t>
            </w:r>
          </w:p>
        </w:tc>
        <w:tc>
          <w:tcPr>
            <w:tcW w:w="1418" w:type="dxa"/>
          </w:tcPr>
          <w:p w:rsidR="00EF3FFE" w:rsidRDefault="00EF3FFE" w:rsidP="002E021D">
            <w:pPr>
              <w:bidi/>
              <w:ind w:right="-709"/>
              <w:rPr>
                <w:rFonts w:asciiTheme="majorBidi" w:hAnsiTheme="majorBidi" w:cstheme="majorBidi"/>
                <w:b/>
                <w:bCs/>
                <w:sz w:val="24"/>
                <w:szCs w:val="24"/>
                <w:lang w:bidi="ar-DZ"/>
              </w:rPr>
            </w:pPr>
          </w:p>
        </w:tc>
      </w:tr>
      <w:tr w:rsidR="00887AE3" w:rsidTr="00887AE3">
        <w:tc>
          <w:tcPr>
            <w:tcW w:w="1827" w:type="dxa"/>
          </w:tcPr>
          <w:p w:rsidR="00EF3FFE" w:rsidRPr="00EF3FFE" w:rsidRDefault="00EF3FFE" w:rsidP="00EF3FFE">
            <w:pPr>
              <w:bidi/>
              <w:rPr>
                <w:rFonts w:asciiTheme="majorBidi" w:hAnsiTheme="majorBidi" w:cstheme="majorBidi" w:hint="cs"/>
                <w:b/>
                <w:bCs/>
                <w:sz w:val="24"/>
                <w:szCs w:val="24"/>
                <w:rtl/>
                <w:lang w:bidi="ar-DZ"/>
              </w:rPr>
            </w:pPr>
            <w:r>
              <w:rPr>
                <w:rFonts w:asciiTheme="majorBidi" w:hAnsiTheme="majorBidi" w:cstheme="majorBidi" w:hint="cs"/>
                <w:b/>
                <w:bCs/>
                <w:sz w:val="24"/>
                <w:szCs w:val="24"/>
                <w:rtl/>
                <w:lang w:bidi="ar-DZ"/>
              </w:rPr>
              <w:t xml:space="preserve">أكثر من </w:t>
            </w:r>
          </w:p>
        </w:tc>
        <w:tc>
          <w:tcPr>
            <w:tcW w:w="1716" w:type="dxa"/>
          </w:tcPr>
          <w:p w:rsidR="00EF3FFE" w:rsidRDefault="00EF3FFE" w:rsidP="00EF3FFE">
            <w:pPr>
              <w:bidi/>
              <w:rPr>
                <w:rFonts w:asciiTheme="majorBidi" w:hAnsiTheme="majorBidi" w:cstheme="majorBidi"/>
                <w:b/>
                <w:bCs/>
                <w:sz w:val="24"/>
                <w:szCs w:val="24"/>
                <w:lang w:bidi="ar-DZ"/>
              </w:rPr>
            </w:pPr>
            <w:r>
              <w:rPr>
                <w:rFonts w:asciiTheme="majorBidi" w:hAnsiTheme="majorBidi" w:cstheme="majorBidi"/>
                <w:b/>
                <w:bCs/>
                <w:sz w:val="24"/>
                <w:szCs w:val="24"/>
                <w:lang w:bidi="ar-DZ"/>
              </w:rPr>
              <w:t>200 000 000,00</w:t>
            </w:r>
          </w:p>
        </w:tc>
        <w:tc>
          <w:tcPr>
            <w:tcW w:w="1418" w:type="dxa"/>
          </w:tcPr>
          <w:p w:rsidR="00EF3FFE" w:rsidRDefault="00EF3FFE" w:rsidP="002E021D">
            <w:pPr>
              <w:bidi/>
              <w:ind w:right="-709"/>
              <w:rPr>
                <w:rFonts w:asciiTheme="majorBidi" w:hAnsiTheme="majorBidi" w:cstheme="majorBidi"/>
                <w:b/>
                <w:bCs/>
                <w:noProof/>
                <w:sz w:val="24"/>
                <w:szCs w:val="24"/>
                <w:rtl/>
                <w:lang w:eastAsia="fr-FR"/>
              </w:rPr>
            </w:pPr>
            <w:r>
              <w:rPr>
                <w:rFonts w:asciiTheme="majorBidi" w:hAnsiTheme="majorBidi" w:cstheme="majorBidi" w:hint="cs"/>
                <w:b/>
                <w:bCs/>
                <w:noProof/>
                <w:sz w:val="24"/>
                <w:szCs w:val="24"/>
                <w:rtl/>
                <w:lang w:eastAsia="fr-FR"/>
              </w:rPr>
              <w:t>عقد</w:t>
            </w:r>
          </w:p>
        </w:tc>
        <w:tc>
          <w:tcPr>
            <w:tcW w:w="1276" w:type="dxa"/>
          </w:tcPr>
          <w:p w:rsidR="00EF3FFE" w:rsidRPr="00F3346A" w:rsidRDefault="00EF3FFE" w:rsidP="002E021D">
            <w:pPr>
              <w:bidi/>
              <w:ind w:right="-709"/>
              <w:rPr>
                <w:rFonts w:asciiTheme="majorBidi" w:hAnsiTheme="majorBidi" w:cstheme="majorBidi"/>
                <w:b/>
                <w:bCs/>
                <w:sz w:val="24"/>
                <w:szCs w:val="24"/>
                <w:rtl/>
                <w:lang w:bidi="ar-DZ"/>
              </w:rPr>
            </w:pPr>
          </w:p>
        </w:tc>
        <w:tc>
          <w:tcPr>
            <w:tcW w:w="1417" w:type="dxa"/>
          </w:tcPr>
          <w:p w:rsidR="00EF3FFE" w:rsidRDefault="00EF3FFE" w:rsidP="002E021D">
            <w:pPr>
              <w:bidi/>
              <w:ind w:right="-709"/>
              <w:rPr>
                <w:rFonts w:asciiTheme="majorBidi" w:hAnsiTheme="majorBidi" w:cstheme="majorBidi"/>
                <w:b/>
                <w:bCs/>
                <w:sz w:val="24"/>
                <w:szCs w:val="24"/>
                <w:lang w:bidi="ar-DZ"/>
              </w:rPr>
            </w:pPr>
          </w:p>
        </w:tc>
        <w:tc>
          <w:tcPr>
            <w:tcW w:w="1560" w:type="dxa"/>
          </w:tcPr>
          <w:p w:rsidR="00EF3FFE" w:rsidRDefault="00EF3FFE" w:rsidP="00EF3FFE">
            <w:pPr>
              <w:bidi/>
              <w:rPr>
                <w:rFonts w:asciiTheme="majorBidi" w:hAnsiTheme="majorBidi" w:cstheme="majorBidi"/>
                <w:b/>
                <w:bCs/>
                <w:sz w:val="24"/>
                <w:szCs w:val="24"/>
                <w:lang w:bidi="ar-DZ"/>
              </w:rPr>
            </w:pPr>
          </w:p>
        </w:tc>
        <w:tc>
          <w:tcPr>
            <w:tcW w:w="1418" w:type="dxa"/>
          </w:tcPr>
          <w:p w:rsidR="00EF3FFE" w:rsidRDefault="00EF3FFE" w:rsidP="002E021D">
            <w:pPr>
              <w:bidi/>
              <w:ind w:right="-709"/>
              <w:rPr>
                <w:rFonts w:asciiTheme="majorBidi" w:hAnsiTheme="majorBidi" w:cstheme="majorBidi"/>
                <w:b/>
                <w:bCs/>
                <w:sz w:val="24"/>
                <w:szCs w:val="24"/>
                <w:lang w:bidi="ar-DZ"/>
              </w:rPr>
            </w:pPr>
          </w:p>
        </w:tc>
      </w:tr>
    </w:tbl>
    <w:p w:rsidR="00EF3FFE" w:rsidRDefault="00EF3FFE" w:rsidP="00EF3FFE">
      <w:pPr>
        <w:bidi/>
        <w:spacing w:after="0" w:line="360" w:lineRule="auto"/>
        <w:ind w:left="84" w:right="-567" w:firstLine="567"/>
        <w:rPr>
          <w:b/>
          <w:bCs/>
          <w:sz w:val="28"/>
          <w:szCs w:val="28"/>
          <w:lang w:bidi="ar-DZ"/>
        </w:rPr>
      </w:pPr>
    </w:p>
    <w:p w:rsidR="00EF3FFE" w:rsidRPr="003272E6" w:rsidRDefault="00EF3FFE" w:rsidP="00EF3FFE">
      <w:pPr>
        <w:bidi/>
        <w:spacing w:after="0" w:line="360" w:lineRule="auto"/>
        <w:ind w:left="84" w:right="-567" w:firstLine="567"/>
        <w:rPr>
          <w:b/>
          <w:bCs/>
          <w:sz w:val="28"/>
          <w:szCs w:val="28"/>
          <w:rtl/>
          <w:lang w:bidi="ar-DZ"/>
        </w:rPr>
      </w:pPr>
      <w:r w:rsidRPr="003272E6">
        <w:rPr>
          <w:rFonts w:hint="cs"/>
          <w:b/>
          <w:bCs/>
          <w:sz w:val="28"/>
          <w:szCs w:val="28"/>
          <w:rtl/>
          <w:lang w:bidi="ar-DZ"/>
        </w:rPr>
        <w:t xml:space="preserve">الطرف الأول </w:t>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t xml:space="preserve">   </w:t>
      </w:r>
      <w:r w:rsidRPr="003272E6">
        <w:rPr>
          <w:rFonts w:hint="cs"/>
          <w:b/>
          <w:bCs/>
          <w:sz w:val="28"/>
          <w:szCs w:val="28"/>
          <w:rtl/>
          <w:lang w:bidi="ar-DZ"/>
        </w:rPr>
        <w:tab/>
      </w:r>
      <w:r w:rsidRPr="003272E6">
        <w:rPr>
          <w:rFonts w:hint="cs"/>
          <w:b/>
          <w:bCs/>
          <w:sz w:val="28"/>
          <w:szCs w:val="28"/>
          <w:rtl/>
          <w:lang w:bidi="ar-DZ"/>
        </w:rPr>
        <w:tab/>
        <w:t xml:space="preserve">الطرف الثاني </w:t>
      </w:r>
    </w:p>
    <w:p w:rsidR="00EF3FFE" w:rsidRPr="003272E6" w:rsidRDefault="00EF3FFE" w:rsidP="000D7176">
      <w:pPr>
        <w:bidi/>
        <w:spacing w:after="0" w:line="360" w:lineRule="auto"/>
        <w:ind w:left="84" w:right="-1276"/>
        <w:rPr>
          <w:b/>
          <w:bCs/>
          <w:sz w:val="28"/>
          <w:szCs w:val="28"/>
          <w:rtl/>
          <w:lang w:bidi="ar-DZ"/>
        </w:rPr>
      </w:pPr>
      <w:r>
        <w:rPr>
          <w:rFonts w:hint="cs"/>
          <w:b/>
          <w:bCs/>
          <w:sz w:val="28"/>
          <w:szCs w:val="28"/>
          <w:rtl/>
          <w:lang w:bidi="ar-DZ"/>
        </w:rPr>
        <w:t>إمضاء المحاسب</w:t>
      </w:r>
      <w:r w:rsidR="000D7176">
        <w:rPr>
          <w:rFonts w:hint="cs"/>
          <w:b/>
          <w:bCs/>
          <w:sz w:val="28"/>
          <w:szCs w:val="28"/>
          <w:rtl/>
          <w:lang w:bidi="ar-DZ"/>
        </w:rPr>
        <w:t xml:space="preserve"> المعتمد</w:t>
      </w:r>
      <w:r>
        <w:rPr>
          <w:rFonts w:hint="cs"/>
          <w:b/>
          <w:bCs/>
          <w:sz w:val="28"/>
          <w:szCs w:val="28"/>
          <w:rtl/>
          <w:lang w:bidi="ar-DZ"/>
        </w:rPr>
        <w:tab/>
        <w:t xml:space="preserve">    </w:t>
      </w:r>
      <w:r>
        <w:rPr>
          <w:rFonts w:hint="cs"/>
          <w:b/>
          <w:bCs/>
          <w:sz w:val="28"/>
          <w:szCs w:val="28"/>
          <w:rtl/>
          <w:lang w:bidi="ar-DZ"/>
        </w:rPr>
        <w:tab/>
      </w:r>
      <w:r>
        <w:rPr>
          <w:rFonts w:hint="cs"/>
          <w:b/>
          <w:bCs/>
          <w:sz w:val="28"/>
          <w:szCs w:val="28"/>
          <w:rtl/>
          <w:lang w:bidi="ar-DZ"/>
        </w:rPr>
        <w:tab/>
      </w:r>
      <w:r>
        <w:rPr>
          <w:rFonts w:hint="cs"/>
          <w:b/>
          <w:bCs/>
          <w:sz w:val="28"/>
          <w:szCs w:val="28"/>
          <w:rtl/>
          <w:lang w:bidi="ar-DZ"/>
        </w:rPr>
        <w:tab/>
        <w:t xml:space="preserve">   إمضاء الممثل القانوني للشركة أو المؤسسة</w:t>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r>
      <w:r w:rsidRPr="003272E6">
        <w:rPr>
          <w:rFonts w:hint="cs"/>
          <w:b/>
          <w:bCs/>
          <w:sz w:val="28"/>
          <w:szCs w:val="28"/>
          <w:rtl/>
          <w:lang w:bidi="ar-DZ"/>
        </w:rPr>
        <w:tab/>
      </w:r>
    </w:p>
    <w:p w:rsidR="002E021D" w:rsidRDefault="002E021D" w:rsidP="002E021D">
      <w:pPr>
        <w:bidi/>
        <w:spacing w:line="360" w:lineRule="auto"/>
        <w:ind w:right="-709"/>
        <w:jc w:val="center"/>
        <w:rPr>
          <w:sz w:val="32"/>
          <w:szCs w:val="32"/>
          <w:lang w:bidi="ar-DZ"/>
        </w:rPr>
      </w:pPr>
    </w:p>
    <w:p w:rsidR="002E021D" w:rsidRDefault="002E021D" w:rsidP="002E021D">
      <w:pPr>
        <w:bidi/>
        <w:spacing w:line="360" w:lineRule="auto"/>
        <w:ind w:right="-709"/>
        <w:jc w:val="center"/>
        <w:rPr>
          <w:sz w:val="32"/>
          <w:szCs w:val="32"/>
          <w:lang w:bidi="ar-DZ"/>
        </w:rPr>
      </w:pPr>
    </w:p>
    <w:sectPr w:rsidR="002E021D" w:rsidSect="0043161C">
      <w:footerReference w:type="default" r:id="rId10"/>
      <w:pgSz w:w="11906" w:h="16838"/>
      <w:pgMar w:top="426"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FA" w:rsidRDefault="00F541FA" w:rsidP="00F541FA">
      <w:pPr>
        <w:spacing w:after="0" w:line="240" w:lineRule="auto"/>
      </w:pPr>
      <w:r>
        <w:separator/>
      </w:r>
    </w:p>
  </w:endnote>
  <w:endnote w:type="continuationSeparator" w:id="0">
    <w:p w:rsidR="00F541FA" w:rsidRDefault="00F541FA" w:rsidP="00F5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314290"/>
      <w:docPartObj>
        <w:docPartGallery w:val="Page Numbers (Bottom of Page)"/>
        <w:docPartUnique/>
      </w:docPartObj>
    </w:sdtPr>
    <w:sdtContent>
      <w:p w:rsidR="007B157F" w:rsidRDefault="007B157F">
        <w:pPr>
          <w:pStyle w:val="Pieddepage"/>
        </w:pPr>
        <w:r>
          <w:rPr>
            <w:noProof/>
          </w:rPr>
          <w:pict>
            <v:group id="Groupe 8" o:spid="_x0000_s6145" style="position:absolute;margin-left:0;margin-top:0;width:1in;height:1in;z-index:251659264;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" o:allowincell="f">
              <v:group id="Group 6" o:spid="_x0000_s6146" style="position:absolute;top:14400;width:1440;height:1440" coordorigin=",14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rect id="Rectangle 537" o:spid="_x0000_s6147" style="position:absolute;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e4MYA&#10;AADcAAAADwAAAGRycy9kb3ducmV2LnhtbESPT2vCQBTE7wW/w/KE3upu/ZNqdCOlIBRqD40Fr4/s&#10;MwnNvo3ZjcZv3xUKPQ4z8xtmsx1sIy7U+dqxhueJAkFcOFNzqeH7sHtagvAB2WDjmDTcyMM2Gz1s&#10;MDXuyl90yUMpIoR9ihqqENpUSl9UZNFPXEscvZPrLIYou1KaDq8Rbhs5VSqRFmuOCxW29FZR8ZP3&#10;VgMmc3P+PM32h48+wVU5qN3iqLR+HA+vaxCBhvAf/mu/Gw2L2Qv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Je4MYAAADcAAAADwAAAAAAAAAAAAAAAACYAgAAZHJz&#10;L2Rvd25yZXYueG1sUEsFBgAAAAAEAAQA9QAAAIsDAAAAAA==&#10;" stroked="f">
                  <v:textbox>
                    <w:txbxContent>
                      <w:p w:rsidR="007B157F" w:rsidRDefault="007B157F"/>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6148" type="#_x0000_t15" style="position:absolute;left:288;top:14729;width:1121;height:495;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sbcQA&#10;AADcAAAADwAAAGRycy9kb3ducmV2LnhtbERPTWvCQBC9C/0PyxR6q5tYTEt0lSAJitCDtgS8Ddlp&#10;EpqdTbNbjf/ePQgeH+97uR5NJ840uNaygngagSCurG65VvD9Vbx+gHAeWWNnmRRcycF69TRZYqrt&#10;hQ90PvpahBB2KSpovO9TKV3VkEE3tT1x4H7sYNAHONRSD3gJ4aaTsyhKpMGWQ0ODPW0aqn6P/0ZB&#10;nhVlsu3LP3w/bdt4kyezz3Kv1MvzmC1AeBr9Q3x377SC+VtYG86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erG3EAAAA3AAAAA8AAAAAAAAAAAAAAAAAmAIAAGRycy9k&#10;b3ducmV2LnhtbFBLBQYAAAAABAAEAPUAAACJAwAAAAA=&#10;" filled="f" fillcolor="#5c83b4" strokecolor="#5c83b4">
                <v:textbox inset=",0,,0">
                  <w:txbxContent>
                    <w:p w:rsidR="007B157F" w:rsidRDefault="007B157F">
                      <w:pPr>
                        <w:pStyle w:val="En-tte"/>
                        <w:jc w:val="center"/>
                      </w:pPr>
                      <w:r>
                        <w:fldChar w:fldCharType="begin"/>
                      </w:r>
                      <w:r>
                        <w:instrText>PAGE   \* MERGEFORMAT</w:instrText>
                      </w:r>
                      <w:r>
                        <w:fldChar w:fldCharType="separate"/>
                      </w:r>
                      <w:r w:rsidR="000D7176">
                        <w:rPr>
                          <w:noProof/>
                        </w:rPr>
                        <w:t>7</w:t>
                      </w:r>
                      <w:r>
                        <w:fldChar w:fldCharType="end"/>
                      </w:r>
                    </w:p>
                  </w:txbxContent>
                </v:textbox>
              </v:shape>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FA" w:rsidRDefault="00F541FA" w:rsidP="00F541FA">
      <w:pPr>
        <w:spacing w:after="0" w:line="240" w:lineRule="auto"/>
      </w:pPr>
      <w:r>
        <w:separator/>
      </w:r>
    </w:p>
  </w:footnote>
  <w:footnote w:type="continuationSeparator" w:id="0">
    <w:p w:rsidR="00F541FA" w:rsidRDefault="00F541FA" w:rsidP="00F54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FDB"/>
    <w:multiLevelType w:val="hybridMultilevel"/>
    <w:tmpl w:val="A1443E42"/>
    <w:lvl w:ilvl="0" w:tplc="290299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996FD7"/>
    <w:multiLevelType w:val="hybridMultilevel"/>
    <w:tmpl w:val="1AFECDF0"/>
    <w:lvl w:ilvl="0" w:tplc="30688404">
      <w:start w:val="1"/>
      <w:numFmt w:val="decimalZero"/>
      <w:lvlText w:val="%1-"/>
      <w:lvlJc w:val="left"/>
      <w:pPr>
        <w:ind w:left="864" w:hanging="50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DA1F58"/>
    <w:multiLevelType w:val="hybridMultilevel"/>
    <w:tmpl w:val="694C0642"/>
    <w:lvl w:ilvl="0" w:tplc="B4BC09A6">
      <w:start w:val="1"/>
      <w:numFmt w:val="decimalZero"/>
      <w:lvlText w:val="%1-"/>
      <w:lvlJc w:val="left"/>
      <w:pPr>
        <w:ind w:left="941" w:hanging="432"/>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3">
    <w:nsid w:val="40C63C28"/>
    <w:multiLevelType w:val="hybridMultilevel"/>
    <w:tmpl w:val="A59613AE"/>
    <w:lvl w:ilvl="0" w:tplc="76B6ABCE">
      <w:start w:val="1"/>
      <w:numFmt w:val="decimal"/>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57D42680"/>
    <w:multiLevelType w:val="hybridMultilevel"/>
    <w:tmpl w:val="761A1DF6"/>
    <w:lvl w:ilvl="0" w:tplc="67162DE8">
      <w:start w:val="3"/>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1A1528"/>
    <w:rsid w:val="00000F5D"/>
    <w:rsid w:val="00047069"/>
    <w:rsid w:val="000474ED"/>
    <w:rsid w:val="00050C17"/>
    <w:rsid w:val="000D7176"/>
    <w:rsid w:val="000E1170"/>
    <w:rsid w:val="001A1528"/>
    <w:rsid w:val="0020114B"/>
    <w:rsid w:val="00272FD4"/>
    <w:rsid w:val="002B26D8"/>
    <w:rsid w:val="002B6394"/>
    <w:rsid w:val="002B6506"/>
    <w:rsid w:val="002E021D"/>
    <w:rsid w:val="002E1EE5"/>
    <w:rsid w:val="002F15B8"/>
    <w:rsid w:val="00307946"/>
    <w:rsid w:val="0031300B"/>
    <w:rsid w:val="00325BAC"/>
    <w:rsid w:val="003272E6"/>
    <w:rsid w:val="003435CF"/>
    <w:rsid w:val="00383134"/>
    <w:rsid w:val="00387D9A"/>
    <w:rsid w:val="003968E2"/>
    <w:rsid w:val="003E0356"/>
    <w:rsid w:val="00427146"/>
    <w:rsid w:val="0043161C"/>
    <w:rsid w:val="00474AD8"/>
    <w:rsid w:val="004D643F"/>
    <w:rsid w:val="00507B99"/>
    <w:rsid w:val="0053389F"/>
    <w:rsid w:val="00537070"/>
    <w:rsid w:val="00584949"/>
    <w:rsid w:val="005B4462"/>
    <w:rsid w:val="005B7FCA"/>
    <w:rsid w:val="005F6978"/>
    <w:rsid w:val="00647C3B"/>
    <w:rsid w:val="00662B84"/>
    <w:rsid w:val="006A0BE7"/>
    <w:rsid w:val="006B05AD"/>
    <w:rsid w:val="006E2D64"/>
    <w:rsid w:val="007174AD"/>
    <w:rsid w:val="007B157F"/>
    <w:rsid w:val="007B4C5D"/>
    <w:rsid w:val="007D5733"/>
    <w:rsid w:val="007D6D4A"/>
    <w:rsid w:val="0080598C"/>
    <w:rsid w:val="00815B94"/>
    <w:rsid w:val="00836C3E"/>
    <w:rsid w:val="00887AE3"/>
    <w:rsid w:val="0089414A"/>
    <w:rsid w:val="008D454D"/>
    <w:rsid w:val="00923361"/>
    <w:rsid w:val="00936432"/>
    <w:rsid w:val="00984663"/>
    <w:rsid w:val="009C6912"/>
    <w:rsid w:val="009E6C29"/>
    <w:rsid w:val="00A83795"/>
    <w:rsid w:val="00A94447"/>
    <w:rsid w:val="00AA3AC2"/>
    <w:rsid w:val="00B57706"/>
    <w:rsid w:val="00B86492"/>
    <w:rsid w:val="00B958C6"/>
    <w:rsid w:val="00C064F8"/>
    <w:rsid w:val="00C43AA1"/>
    <w:rsid w:val="00C56E17"/>
    <w:rsid w:val="00C8003D"/>
    <w:rsid w:val="00CC04BF"/>
    <w:rsid w:val="00D264BD"/>
    <w:rsid w:val="00D36528"/>
    <w:rsid w:val="00D40CDD"/>
    <w:rsid w:val="00D42585"/>
    <w:rsid w:val="00D43A9A"/>
    <w:rsid w:val="00D87894"/>
    <w:rsid w:val="00DE7212"/>
    <w:rsid w:val="00E16405"/>
    <w:rsid w:val="00E20BA4"/>
    <w:rsid w:val="00E30C31"/>
    <w:rsid w:val="00E5407B"/>
    <w:rsid w:val="00E72478"/>
    <w:rsid w:val="00EA7332"/>
    <w:rsid w:val="00ED2E9F"/>
    <w:rsid w:val="00EE32E8"/>
    <w:rsid w:val="00EF3FFE"/>
    <w:rsid w:val="00F3346A"/>
    <w:rsid w:val="00F35867"/>
    <w:rsid w:val="00F541FA"/>
    <w:rsid w:val="00FB6E9E"/>
    <w:rsid w:val="00FC3383"/>
    <w:rsid w:val="00FD67EE"/>
    <w:rsid w:val="00FE376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rules v:ext="edit">
        <o:r id="V:Rule2" type="connector" idref="#_x0000_s1032"/>
        <o:r id="V:Rule3" type="connector" idref="#_x0000_s1033"/>
        <o:r id="V:Rule4" type="connector" idref="#_x0000_s1034"/>
        <o:r id="V:Rule6" type="connector" idref="#_x0000_s1035"/>
        <o:r id="V:Rule7"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462"/>
    <w:pPr>
      <w:ind w:left="720"/>
      <w:contextualSpacing/>
    </w:pPr>
  </w:style>
  <w:style w:type="paragraph" w:styleId="En-tte">
    <w:name w:val="header"/>
    <w:basedOn w:val="Normal"/>
    <w:link w:val="En-tteCar"/>
    <w:uiPriority w:val="99"/>
    <w:unhideWhenUsed/>
    <w:rsid w:val="00F541FA"/>
    <w:pPr>
      <w:tabs>
        <w:tab w:val="center" w:pos="4536"/>
        <w:tab w:val="right" w:pos="9072"/>
      </w:tabs>
      <w:spacing w:after="0" w:line="240" w:lineRule="auto"/>
    </w:pPr>
  </w:style>
  <w:style w:type="character" w:customStyle="1" w:styleId="En-tteCar">
    <w:name w:val="En-tête Car"/>
    <w:basedOn w:val="Policepardfaut"/>
    <w:link w:val="En-tte"/>
    <w:uiPriority w:val="99"/>
    <w:rsid w:val="00F541FA"/>
  </w:style>
  <w:style w:type="paragraph" w:styleId="Pieddepage">
    <w:name w:val="footer"/>
    <w:basedOn w:val="Normal"/>
    <w:link w:val="PieddepageCar"/>
    <w:uiPriority w:val="99"/>
    <w:unhideWhenUsed/>
    <w:rsid w:val="00F541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41FA"/>
  </w:style>
  <w:style w:type="table" w:styleId="Grilledutableau">
    <w:name w:val="Table Grid"/>
    <w:basedOn w:val="TableauNormal"/>
    <w:uiPriority w:val="59"/>
    <w:rsid w:val="00507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1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EE82-A1D7-4720-A463-7D574DC1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8</Pages>
  <Words>1484</Words>
  <Characters>8163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53</cp:revision>
  <dcterms:created xsi:type="dcterms:W3CDTF">2020-03-18T10:30:00Z</dcterms:created>
  <dcterms:modified xsi:type="dcterms:W3CDTF">2020-04-12T12:30:00Z</dcterms:modified>
</cp:coreProperties>
</file>